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650E8A" w14:textId="77777777" w:rsidR="00034228" w:rsidRPr="00034228" w:rsidRDefault="00034228" w:rsidP="00034228">
      <w:pPr>
        <w:pStyle w:val="Titolo1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bookmarkStart w:id="0" w:name="_gjdgxs" w:colFirst="0" w:colLast="0"/>
      <w:bookmarkEnd w:id="0"/>
      <w:r w:rsidRPr="000342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65709E" wp14:editId="0E9E35F8">
            <wp:extent cx="6120130" cy="689610"/>
            <wp:effectExtent l="0" t="0" r="127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1-02-24 alle 13.40.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AD55" w14:textId="136927CD" w:rsidR="00034228" w:rsidRDefault="00034228" w:rsidP="000342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34228">
        <w:rPr>
          <w:rFonts w:ascii="Times New Roman" w:hAnsi="Times New Roman" w:cs="Times New Roman"/>
          <w:b/>
          <w:bCs/>
          <w:sz w:val="24"/>
          <w:szCs w:val="24"/>
          <w:lang w:val="en-US"/>
        </w:rPr>
        <w:t>SARCOIDOSIS VASCULITIS AND DIFFUSE LUNG DISEASES 2022; 39 (1); e2022003 DOI: 10.36141/svdld.v39i1.12526</w:t>
      </w:r>
    </w:p>
    <w:p w14:paraId="44289E37" w14:textId="654A8D67" w:rsidR="003F494B" w:rsidRDefault="003F494B" w:rsidP="0003422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04EAF4" w14:textId="77777777" w:rsidR="003F494B" w:rsidRDefault="003F494B" w:rsidP="003F494B">
      <w:pPr>
        <w:ind w:hanging="2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Effect of a Telerehabilitation program in sarcoidosis</w:t>
      </w:r>
    </w:p>
    <w:p w14:paraId="6FD44EB8" w14:textId="77777777" w:rsidR="003F494B" w:rsidRPr="003F494B" w:rsidRDefault="003F494B" w:rsidP="003F494B">
      <w:pPr>
        <w:ind w:hanging="2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s-ES"/>
        </w:rPr>
      </w:pP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Jose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Cerdan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de las Heras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s-ES"/>
        </w:rPr>
        <w:t xml:space="preserve"> 1, 2, 3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, Fernanda </w:t>
      </w: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Balbino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s-ES"/>
        </w:rPr>
        <w:t>3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, Daniel Catalán-Matamoros 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s-ES"/>
        </w:rPr>
        <w:t>4, 5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, </w:t>
      </w: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Anders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Løkke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s-ES"/>
        </w:rPr>
        <w:t>6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, Ole </w:t>
      </w: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Hilberg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s-ES"/>
        </w:rPr>
        <w:t>6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, Elisabeth </w:t>
      </w:r>
      <w:proofErr w:type="spellStart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Bendstrup</w:t>
      </w:r>
      <w:proofErr w:type="spellEnd"/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s-ES"/>
        </w:rPr>
        <w:t>1, 7</w:t>
      </w:r>
      <w:r w:rsidRPr="003F494B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 xml:space="preserve">  </w:t>
      </w:r>
    </w:p>
    <w:p w14:paraId="444E71AC" w14:textId="77777777" w:rsidR="003F494B" w:rsidRPr="00C6244A" w:rsidRDefault="003F494B" w:rsidP="003F494B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¹Department of Respiratory Diseases and Allergy, Aarhus University Hospital, Aarhus, Denmark </w:t>
      </w:r>
    </w:p>
    <w:p w14:paraId="106BB738" w14:textId="77777777" w:rsidR="003F494B" w:rsidRPr="00C6244A" w:rsidRDefault="003F494B" w:rsidP="003F494B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²Department of Clinical Research, </w:t>
      </w:r>
      <w:proofErr w:type="spellStart"/>
      <w:r w:rsidRPr="00C6244A">
        <w:rPr>
          <w:rFonts w:ascii="Times New Roman" w:eastAsia="Times New Roman" w:hAnsi="Times New Roman" w:cs="Times New Roman"/>
          <w:sz w:val="24"/>
          <w:szCs w:val="24"/>
        </w:rPr>
        <w:t>Nordsjaellands</w:t>
      </w:r>
      <w:proofErr w:type="spellEnd"/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 Hospital, </w:t>
      </w:r>
      <w:proofErr w:type="spellStart"/>
      <w:r w:rsidRPr="00C6244A">
        <w:rPr>
          <w:rFonts w:ascii="Times New Roman" w:eastAsia="Times New Roman" w:hAnsi="Times New Roman" w:cs="Times New Roman"/>
          <w:sz w:val="24"/>
          <w:szCs w:val="24"/>
        </w:rPr>
        <w:t>Hilleroed</w:t>
      </w:r>
      <w:proofErr w:type="spellEnd"/>
      <w:r w:rsidRPr="00C6244A">
        <w:rPr>
          <w:rFonts w:ascii="Times New Roman" w:eastAsia="Times New Roman" w:hAnsi="Times New Roman" w:cs="Times New Roman"/>
          <w:sz w:val="24"/>
          <w:szCs w:val="24"/>
        </w:rPr>
        <w:t>, Denmark</w:t>
      </w:r>
    </w:p>
    <w:p w14:paraId="0F6089C2" w14:textId="77777777" w:rsidR="003F494B" w:rsidRPr="00C6244A" w:rsidRDefault="003F494B" w:rsidP="003F494B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³Department of Research and Development, Physio R&amp;D </w:t>
      </w:r>
      <w:proofErr w:type="spellStart"/>
      <w:r w:rsidRPr="00C6244A">
        <w:rPr>
          <w:rFonts w:ascii="Times New Roman" w:eastAsia="Times New Roman" w:hAnsi="Times New Roman" w:cs="Times New Roman"/>
          <w:sz w:val="24"/>
          <w:szCs w:val="24"/>
        </w:rPr>
        <w:t>ApS</w:t>
      </w:r>
      <w:proofErr w:type="spellEnd"/>
      <w:r w:rsidRPr="00C6244A">
        <w:rPr>
          <w:rFonts w:ascii="Times New Roman" w:eastAsia="Times New Roman" w:hAnsi="Times New Roman" w:cs="Times New Roman"/>
          <w:sz w:val="24"/>
          <w:szCs w:val="24"/>
        </w:rPr>
        <w:t>, Frederiksberg, Denmark</w:t>
      </w:r>
    </w:p>
    <w:p w14:paraId="0591839D" w14:textId="77777777" w:rsidR="003F494B" w:rsidRPr="00C6244A" w:rsidRDefault="003F494B" w:rsidP="003F494B">
      <w:pPr>
        <w:spacing w:line="24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Department of Communication Studies, University Carlos III of Madrid, Madrid, Spain </w:t>
      </w:r>
    </w:p>
    <w:p w14:paraId="3A72D0FD" w14:textId="77777777" w:rsidR="003F494B" w:rsidRPr="00C6244A" w:rsidRDefault="003F494B" w:rsidP="003F494B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C6244A">
        <w:rPr>
          <w:rFonts w:ascii="Times New Roman" w:eastAsia="Times New Roman" w:hAnsi="Times New Roman" w:cs="Times New Roman"/>
          <w:sz w:val="24"/>
          <w:szCs w:val="24"/>
        </w:rPr>
        <w:t>Health Research Institute, University of Almeria, Almeria, Spain</w:t>
      </w:r>
    </w:p>
    <w:p w14:paraId="61C8412A" w14:textId="77777777" w:rsidR="003F494B" w:rsidRPr="00C6244A" w:rsidRDefault="003F494B" w:rsidP="003F494B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Department of Respiratory Medicine, </w:t>
      </w:r>
      <w:proofErr w:type="spellStart"/>
      <w:r w:rsidRPr="00C6244A">
        <w:rPr>
          <w:rFonts w:ascii="Times New Roman" w:eastAsia="Times New Roman" w:hAnsi="Times New Roman" w:cs="Times New Roman"/>
          <w:sz w:val="24"/>
          <w:szCs w:val="24"/>
        </w:rPr>
        <w:t>Vejle</w:t>
      </w:r>
      <w:proofErr w:type="spellEnd"/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 Hospital, </w:t>
      </w:r>
      <w:proofErr w:type="spellStart"/>
      <w:r w:rsidRPr="00C6244A">
        <w:rPr>
          <w:rFonts w:ascii="Times New Roman" w:eastAsia="Times New Roman" w:hAnsi="Times New Roman" w:cs="Times New Roman"/>
          <w:sz w:val="24"/>
          <w:szCs w:val="24"/>
        </w:rPr>
        <w:t>Vejle</w:t>
      </w:r>
      <w:proofErr w:type="spellEnd"/>
      <w:r w:rsidRPr="00C6244A">
        <w:rPr>
          <w:rFonts w:ascii="Times New Roman" w:eastAsia="Times New Roman" w:hAnsi="Times New Roman" w:cs="Times New Roman"/>
          <w:sz w:val="24"/>
          <w:szCs w:val="24"/>
        </w:rPr>
        <w:t>, Denmark</w:t>
      </w:r>
    </w:p>
    <w:p w14:paraId="5A78DE7E" w14:textId="77777777" w:rsidR="003F494B" w:rsidRPr="00C6244A" w:rsidRDefault="003F494B" w:rsidP="003F494B">
      <w:pPr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C624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C6244A">
        <w:rPr>
          <w:rFonts w:ascii="Times New Roman" w:eastAsia="Times New Roman" w:hAnsi="Times New Roman" w:cs="Times New Roman"/>
          <w:sz w:val="24"/>
          <w:szCs w:val="24"/>
        </w:rPr>
        <w:t xml:space="preserve">Department </w:t>
      </w:r>
      <w:r w:rsidRPr="00C6244A">
        <w:rPr>
          <w:rFonts w:ascii="Times New Roman" w:hAnsi="Times New Roman" w:cs="Times New Roman"/>
          <w:sz w:val="24"/>
          <w:szCs w:val="24"/>
        </w:rPr>
        <w:t>of Clinical Medicine, Aarhus University, Aarhus, Denmark</w:t>
      </w:r>
    </w:p>
    <w:p w14:paraId="781F980F" w14:textId="77777777" w:rsidR="003F494B" w:rsidRPr="003F494B" w:rsidRDefault="003F494B" w:rsidP="000342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F39030" w14:textId="77777777" w:rsidR="00034228" w:rsidRPr="00034228" w:rsidRDefault="00034228">
      <w:pPr>
        <w:keepNext/>
        <w:keepLines/>
        <w:spacing w:after="6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E3BCB8" w14:textId="2CD059CE" w:rsidR="00D3670F" w:rsidRPr="00034228" w:rsidRDefault="003F494B">
      <w:pPr>
        <w:keepNext/>
        <w:keepLines/>
        <w:spacing w:after="6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FILES</w:t>
      </w:r>
    </w:p>
    <w:p w14:paraId="65CB9F48" w14:textId="77777777" w:rsidR="00D3670F" w:rsidRPr="00034228" w:rsidRDefault="00D3670F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sz w:val="24"/>
          <w:szCs w:val="24"/>
        </w:rPr>
        <w:id w:val="-458183569"/>
        <w:docPartObj>
          <w:docPartGallery w:val="Table of Contents"/>
          <w:docPartUnique/>
        </w:docPartObj>
      </w:sdtPr>
      <w:sdtEndPr/>
      <w:sdtContent>
        <w:p w14:paraId="4FAA6F16" w14:textId="77777777" w:rsidR="00D3670F" w:rsidRPr="00034228" w:rsidRDefault="002D3918">
          <w:pPr>
            <w:tabs>
              <w:tab w:val="right" w:pos="10207"/>
            </w:tabs>
            <w:spacing w:before="8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 w:rsidRPr="00034228">
            <w:rPr>
              <w:sz w:val="24"/>
              <w:szCs w:val="24"/>
            </w:rPr>
            <w:fldChar w:fldCharType="begin"/>
          </w:r>
          <w:r w:rsidRPr="00034228">
            <w:rPr>
              <w:sz w:val="24"/>
              <w:szCs w:val="24"/>
            </w:rPr>
            <w:instrText xml:space="preserve"> TOC \h \u \z </w:instrText>
          </w:r>
          <w:r w:rsidRPr="00034228">
            <w:rPr>
              <w:sz w:val="24"/>
              <w:szCs w:val="24"/>
            </w:rPr>
            <w:fldChar w:fldCharType="separate"/>
          </w:r>
          <w:hyperlink w:anchor="_3znysh7">
            <w:r w:rsidRPr="000342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Report 1 (The program for telerehabilitation)</w:t>
            </w:r>
          </w:hyperlink>
          <w:r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 w:rsidRPr="00034228">
            <w:rPr>
              <w:sz w:val="24"/>
              <w:szCs w:val="24"/>
            </w:rPr>
            <w:fldChar w:fldCharType="begin"/>
          </w:r>
          <w:r w:rsidRPr="00034228">
            <w:rPr>
              <w:sz w:val="24"/>
              <w:szCs w:val="24"/>
            </w:rPr>
            <w:instrText xml:space="preserve"> PAGEREF _3znysh7 \h </w:instrText>
          </w:r>
          <w:r w:rsidRPr="00034228">
            <w:rPr>
              <w:sz w:val="24"/>
              <w:szCs w:val="24"/>
            </w:rPr>
          </w:r>
          <w:r w:rsidRPr="00034228">
            <w:rPr>
              <w:sz w:val="24"/>
              <w:szCs w:val="24"/>
            </w:rPr>
            <w:fldChar w:fldCharType="separate"/>
          </w:r>
          <w:r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2</w:t>
          </w:r>
          <w:r w:rsidRPr="00034228">
            <w:rPr>
              <w:sz w:val="24"/>
              <w:szCs w:val="24"/>
            </w:rPr>
            <w:fldChar w:fldCharType="end"/>
          </w:r>
        </w:p>
        <w:p w14:paraId="58748857" w14:textId="77777777" w:rsidR="00D3670F" w:rsidRPr="00034228" w:rsidRDefault="008A5B8B">
          <w:pPr>
            <w:tabs>
              <w:tab w:val="right" w:pos="10207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hyperlink w:anchor="_tyjcwt">
            <w:r w:rsidR="002D3918" w:rsidRPr="000342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Report 2 (Participants non participants)</w:t>
            </w:r>
          </w:hyperlink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 w:rsidR="002D3918" w:rsidRPr="00034228">
            <w:rPr>
              <w:sz w:val="24"/>
              <w:szCs w:val="24"/>
            </w:rPr>
            <w:fldChar w:fldCharType="begin"/>
          </w:r>
          <w:r w:rsidR="002D3918" w:rsidRPr="00034228">
            <w:rPr>
              <w:sz w:val="24"/>
              <w:szCs w:val="24"/>
            </w:rPr>
            <w:instrText xml:space="preserve"> PAGEREF _tyjcwt \h </w:instrText>
          </w:r>
          <w:r w:rsidR="002D3918" w:rsidRPr="00034228">
            <w:rPr>
              <w:sz w:val="24"/>
              <w:szCs w:val="24"/>
            </w:rPr>
          </w:r>
          <w:r w:rsidR="002D3918" w:rsidRPr="00034228">
            <w:rPr>
              <w:sz w:val="24"/>
              <w:szCs w:val="24"/>
            </w:rPr>
            <w:fldChar w:fldCharType="separate"/>
          </w:r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4</w:t>
          </w:r>
          <w:r w:rsidR="002D3918" w:rsidRPr="00034228">
            <w:rPr>
              <w:sz w:val="24"/>
              <w:szCs w:val="24"/>
            </w:rPr>
            <w:fldChar w:fldCharType="end"/>
          </w:r>
        </w:p>
        <w:p w14:paraId="099F5A49" w14:textId="77777777" w:rsidR="00D3670F" w:rsidRPr="00034228" w:rsidRDefault="008A5B8B">
          <w:pPr>
            <w:tabs>
              <w:tab w:val="right" w:pos="10207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hyperlink w:anchor="_4d34og8">
            <w:r w:rsidR="002D3918" w:rsidRPr="000342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Report 3 (Baseline data)</w:t>
            </w:r>
          </w:hyperlink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 w:rsidR="002D3918" w:rsidRPr="00034228">
            <w:rPr>
              <w:sz w:val="24"/>
              <w:szCs w:val="24"/>
            </w:rPr>
            <w:fldChar w:fldCharType="begin"/>
          </w:r>
          <w:r w:rsidR="002D3918" w:rsidRPr="00034228">
            <w:rPr>
              <w:sz w:val="24"/>
              <w:szCs w:val="24"/>
            </w:rPr>
            <w:instrText xml:space="preserve"> PAGEREF _4d34og8 \h </w:instrText>
          </w:r>
          <w:r w:rsidR="002D3918" w:rsidRPr="00034228">
            <w:rPr>
              <w:sz w:val="24"/>
              <w:szCs w:val="24"/>
            </w:rPr>
          </w:r>
          <w:r w:rsidR="002D3918" w:rsidRPr="00034228">
            <w:rPr>
              <w:sz w:val="24"/>
              <w:szCs w:val="24"/>
            </w:rPr>
            <w:fldChar w:fldCharType="separate"/>
          </w:r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5</w:t>
          </w:r>
          <w:r w:rsidR="002D3918" w:rsidRPr="00034228">
            <w:rPr>
              <w:sz w:val="24"/>
              <w:szCs w:val="24"/>
            </w:rPr>
            <w:fldChar w:fldCharType="end"/>
          </w:r>
        </w:p>
        <w:p w14:paraId="41574C7B" w14:textId="77777777" w:rsidR="00D3670F" w:rsidRPr="00034228" w:rsidRDefault="008A5B8B">
          <w:pPr>
            <w:tabs>
              <w:tab w:val="right" w:pos="10207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hyperlink w:anchor="_3rdcrjn">
            <w:r w:rsidR="002D3918" w:rsidRPr="000342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Report 4 (Follow up data)</w:t>
            </w:r>
          </w:hyperlink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 w:rsidR="002D3918" w:rsidRPr="00034228">
            <w:rPr>
              <w:sz w:val="24"/>
              <w:szCs w:val="24"/>
            </w:rPr>
            <w:fldChar w:fldCharType="begin"/>
          </w:r>
          <w:r w:rsidR="002D3918" w:rsidRPr="00034228">
            <w:rPr>
              <w:sz w:val="24"/>
              <w:szCs w:val="24"/>
            </w:rPr>
            <w:instrText xml:space="preserve"> PAGEREF _3rdcrjn \h </w:instrText>
          </w:r>
          <w:r w:rsidR="002D3918" w:rsidRPr="00034228">
            <w:rPr>
              <w:sz w:val="24"/>
              <w:szCs w:val="24"/>
            </w:rPr>
          </w:r>
          <w:r w:rsidR="002D3918" w:rsidRPr="00034228">
            <w:rPr>
              <w:sz w:val="24"/>
              <w:szCs w:val="24"/>
            </w:rPr>
            <w:fldChar w:fldCharType="separate"/>
          </w:r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8</w:t>
          </w:r>
          <w:r w:rsidR="002D3918" w:rsidRPr="00034228">
            <w:rPr>
              <w:sz w:val="24"/>
              <w:szCs w:val="24"/>
            </w:rPr>
            <w:fldChar w:fldCharType="end"/>
          </w:r>
        </w:p>
        <w:p w14:paraId="4D1DD9BC" w14:textId="77777777" w:rsidR="00D3670F" w:rsidRPr="00034228" w:rsidRDefault="008A5B8B">
          <w:pPr>
            <w:tabs>
              <w:tab w:val="right" w:pos="10207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hyperlink w:anchor="_35nkun2">
            <w:r w:rsidR="002D3918" w:rsidRPr="000342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Report 5 (Protocol for maximal isometric voluntary contraction in arm and leg)</w:t>
            </w:r>
          </w:hyperlink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 w:rsidR="002D3918" w:rsidRPr="00034228">
            <w:rPr>
              <w:sz w:val="24"/>
              <w:szCs w:val="24"/>
            </w:rPr>
            <w:fldChar w:fldCharType="begin"/>
          </w:r>
          <w:r w:rsidR="002D3918" w:rsidRPr="00034228">
            <w:rPr>
              <w:sz w:val="24"/>
              <w:szCs w:val="24"/>
            </w:rPr>
            <w:instrText xml:space="preserve"> PAGEREF _35nkun2 \h </w:instrText>
          </w:r>
          <w:r w:rsidR="002D3918" w:rsidRPr="00034228">
            <w:rPr>
              <w:sz w:val="24"/>
              <w:szCs w:val="24"/>
            </w:rPr>
          </w:r>
          <w:r w:rsidR="002D3918" w:rsidRPr="00034228">
            <w:rPr>
              <w:sz w:val="24"/>
              <w:szCs w:val="24"/>
            </w:rPr>
            <w:fldChar w:fldCharType="separate"/>
          </w:r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18</w:t>
          </w:r>
          <w:r w:rsidR="002D3918" w:rsidRPr="00034228">
            <w:rPr>
              <w:sz w:val="24"/>
              <w:szCs w:val="24"/>
            </w:rPr>
            <w:fldChar w:fldCharType="end"/>
          </w:r>
        </w:p>
        <w:p w14:paraId="0D36CCFA" w14:textId="77777777" w:rsidR="00D3670F" w:rsidRPr="00034228" w:rsidRDefault="008A5B8B">
          <w:pPr>
            <w:tabs>
              <w:tab w:val="right" w:pos="10207"/>
            </w:tabs>
            <w:spacing w:before="200" w:after="80" w:line="240" w:lineRule="auto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hyperlink w:anchor="_3vvo4xhbfldq">
            <w:r w:rsidR="002D3918" w:rsidRPr="000342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Report 6 (6 minute walk test distance results occluding the 4 patients with scadding stage 0)</w:t>
            </w:r>
          </w:hyperlink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ab/>
          </w:r>
          <w:r w:rsidR="002D3918" w:rsidRPr="00034228">
            <w:rPr>
              <w:sz w:val="24"/>
              <w:szCs w:val="24"/>
            </w:rPr>
            <w:fldChar w:fldCharType="begin"/>
          </w:r>
          <w:r w:rsidR="002D3918" w:rsidRPr="00034228">
            <w:rPr>
              <w:sz w:val="24"/>
              <w:szCs w:val="24"/>
            </w:rPr>
            <w:instrText xml:space="preserve"> PAGEREF _3vvo4xhbfldq \h </w:instrText>
          </w:r>
          <w:r w:rsidR="002D3918" w:rsidRPr="00034228">
            <w:rPr>
              <w:sz w:val="24"/>
              <w:szCs w:val="24"/>
            </w:rPr>
          </w:r>
          <w:r w:rsidR="002D3918" w:rsidRPr="00034228">
            <w:rPr>
              <w:sz w:val="24"/>
              <w:szCs w:val="24"/>
            </w:rPr>
            <w:fldChar w:fldCharType="separate"/>
          </w:r>
          <w:r w:rsidR="002D3918" w:rsidRPr="00034228"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19</w:t>
          </w:r>
          <w:r w:rsidR="002D3918" w:rsidRPr="00034228">
            <w:rPr>
              <w:sz w:val="24"/>
              <w:szCs w:val="24"/>
            </w:rPr>
            <w:fldChar w:fldCharType="end"/>
          </w:r>
          <w:r w:rsidR="002D3918" w:rsidRPr="00034228">
            <w:rPr>
              <w:sz w:val="24"/>
              <w:szCs w:val="24"/>
            </w:rPr>
            <w:fldChar w:fldCharType="end"/>
          </w:r>
        </w:p>
      </w:sdtContent>
    </w:sdt>
    <w:p w14:paraId="0A6257D5" w14:textId="77777777" w:rsidR="00D3670F" w:rsidRPr="00034228" w:rsidRDefault="00D3670F">
      <w:pPr>
        <w:tabs>
          <w:tab w:val="right" w:pos="9360"/>
        </w:tabs>
        <w:spacing w:before="200"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D04504" w14:textId="77777777" w:rsidR="00D3670F" w:rsidRPr="00034228" w:rsidRDefault="00D3670F">
      <w:pPr>
        <w:tabs>
          <w:tab w:val="right" w:pos="9360"/>
        </w:tabs>
        <w:spacing w:before="200" w:after="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F4A4F6" w14:textId="77777777" w:rsidR="00D3670F" w:rsidRPr="00034228" w:rsidRDefault="00D367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694A9B" w14:textId="77777777" w:rsidR="00D3670F" w:rsidRPr="00034228" w:rsidRDefault="00D3670F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30j0zll" w:colFirst="0" w:colLast="0"/>
      <w:bookmarkEnd w:id="1"/>
    </w:p>
    <w:p w14:paraId="436002F6" w14:textId="77777777" w:rsidR="00D3670F" w:rsidRPr="00034228" w:rsidRDefault="00D3670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5E6B5C" w14:textId="77777777" w:rsidR="00D3670F" w:rsidRPr="00034228" w:rsidRDefault="002D3918">
      <w:pPr>
        <w:keepNext/>
        <w:keepLines/>
        <w:spacing w:before="400"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1fob9te" w:colFirst="0" w:colLast="0"/>
      <w:bookmarkEnd w:id="2"/>
      <w:r w:rsidRPr="00034228">
        <w:rPr>
          <w:sz w:val="24"/>
          <w:szCs w:val="24"/>
        </w:rPr>
        <w:br w:type="page"/>
      </w:r>
    </w:p>
    <w:p w14:paraId="22499A04" w14:textId="77777777" w:rsidR="00D3670F" w:rsidRPr="00034228" w:rsidRDefault="002D3918">
      <w:pPr>
        <w:pStyle w:val="Titolo3"/>
        <w:spacing w:before="400" w:after="16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3znysh7" w:colFirst="0" w:colLast="0"/>
      <w:bookmarkEnd w:id="3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Report 1 (The program for telerehabilitation)</w:t>
      </w:r>
    </w:p>
    <w:p w14:paraId="7CA64D03" w14:textId="77777777" w:rsidR="00D3670F" w:rsidRPr="00034228" w:rsidRDefault="002D3918">
      <w:pPr>
        <w:spacing w:before="240" w:after="120" w:line="228" w:lineRule="auto"/>
        <w:ind w:right="42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b/>
          <w:sz w:val="24"/>
          <w:szCs w:val="24"/>
        </w:rPr>
        <w:t xml:space="preserve">Table 1.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The program for tele-rehabilitation. (From </w:t>
      </w:r>
      <w:proofErr w:type="spellStart"/>
      <w:r w:rsidRPr="00034228">
        <w:rPr>
          <w:rFonts w:ascii="Times New Roman" w:eastAsia="Times New Roman" w:hAnsi="Times New Roman" w:cs="Times New Roman"/>
          <w:sz w:val="24"/>
          <w:szCs w:val="24"/>
        </w:rPr>
        <w:t>Cerdan</w:t>
      </w:r>
      <w:proofErr w:type="spellEnd"/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34228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footnoteReference w:id="1"/>
      </w:r>
      <w:r w:rsidRPr="0003422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2E569D3" w14:textId="77777777" w:rsidR="00D3670F" w:rsidRPr="00034228" w:rsidRDefault="00D3670F">
      <w:pPr>
        <w:spacing w:before="240" w:after="120" w:line="228" w:lineRule="auto"/>
        <w:ind w:right="4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8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6"/>
        <w:gridCol w:w="7715"/>
      </w:tblGrid>
      <w:tr w:rsidR="00D3670F" w:rsidRPr="00034228" w14:paraId="26CA6E28" w14:textId="77777777">
        <w:tc>
          <w:tcPr>
            <w:tcW w:w="3166" w:type="dxa"/>
          </w:tcPr>
          <w:p w14:paraId="06196F57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Workout sessions with VAPA</w:t>
            </w:r>
          </w:p>
        </w:tc>
        <w:tc>
          <w:tcPr>
            <w:tcW w:w="7715" w:type="dxa"/>
          </w:tcPr>
          <w:p w14:paraId="18D10C1D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The patients trained 10-20 minutes 3-5 times a week at home with their individual and tailored VAPA using training aids such as elastics, weights and a fitness-step to reach the highest workout intensity. The VAPA provided encouragement to keep on training during the workout.</w:t>
            </w:r>
          </w:p>
        </w:tc>
      </w:tr>
      <w:tr w:rsidR="00D3670F" w:rsidRPr="00034228" w14:paraId="264E4C4A" w14:textId="77777777">
        <w:tc>
          <w:tcPr>
            <w:tcW w:w="3166" w:type="dxa"/>
          </w:tcPr>
          <w:p w14:paraId="3EF0C228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Questionnaires</w:t>
            </w:r>
          </w:p>
        </w:tc>
        <w:tc>
          <w:tcPr>
            <w:tcW w:w="7715" w:type="dxa"/>
          </w:tcPr>
          <w:p w14:paraId="35555944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The patients filled out questionnaires regarding satisfaction, breathlessness, and adverse events reporting.</w:t>
            </w:r>
          </w:p>
        </w:tc>
      </w:tr>
      <w:tr w:rsidR="00D3670F" w:rsidRPr="00034228" w14:paraId="444E2D34" w14:textId="77777777">
        <w:tc>
          <w:tcPr>
            <w:tcW w:w="3166" w:type="dxa"/>
          </w:tcPr>
          <w:p w14:paraId="24D16A68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Video consultation sessions</w:t>
            </w:r>
          </w:p>
        </w:tc>
        <w:tc>
          <w:tcPr>
            <w:tcW w:w="7715" w:type="dxa"/>
          </w:tcPr>
          <w:p w14:paraId="10EBE21D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Each patient met the physiotherapist in a video consultation to plan the rehabilitation program and to evaluate previous training experience.</w:t>
            </w:r>
          </w:p>
        </w:tc>
      </w:tr>
      <w:tr w:rsidR="00D3670F" w:rsidRPr="00034228" w14:paraId="6E7D651F" w14:textId="77777777">
        <w:tc>
          <w:tcPr>
            <w:tcW w:w="3166" w:type="dxa"/>
          </w:tcPr>
          <w:p w14:paraId="0629065A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Chat sessions</w:t>
            </w:r>
          </w:p>
        </w:tc>
        <w:tc>
          <w:tcPr>
            <w:tcW w:w="7715" w:type="dxa"/>
          </w:tcPr>
          <w:p w14:paraId="6EE551BB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Allowed the patient to interact and get prompt answers from the physiotherapist</w:t>
            </w:r>
          </w:p>
        </w:tc>
      </w:tr>
      <w:tr w:rsidR="00D3670F" w:rsidRPr="00034228" w14:paraId="21B11D3D" w14:textId="77777777">
        <w:tc>
          <w:tcPr>
            <w:tcW w:w="3166" w:type="dxa"/>
          </w:tcPr>
          <w:p w14:paraId="5B9D4F92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E-learning packages</w:t>
            </w:r>
          </w:p>
        </w:tc>
        <w:tc>
          <w:tcPr>
            <w:tcW w:w="7715" w:type="dxa"/>
          </w:tcPr>
          <w:p w14:paraId="3D0270E0" w14:textId="77777777" w:rsidR="00D3670F" w:rsidRPr="00034228" w:rsidRDefault="002D3918">
            <w:pPr>
              <w:spacing w:line="48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patient had access to e-learning packages addressing psychological, medical, nutritional and physical aspects of pulmonary chronic patients - in part supplied by relevant special data sources medicin.dk </w:t>
            </w:r>
            <w:hyperlink r:id="rId7">
              <w:r w:rsidRPr="0003422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3</w:t>
              </w:r>
            </w:hyperlink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lunge.dk </w:t>
            </w:r>
            <w:hyperlink r:id="rId8">
              <w:r w:rsidRPr="0003422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4</w:t>
              </w:r>
            </w:hyperlink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and helbredsprofilen.dk.</w:t>
            </w:r>
            <w:hyperlink r:id="rId9">
              <w:r w:rsidRPr="0003422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vertAlign w:val="superscript"/>
                </w:rPr>
                <w:t>5</w:t>
              </w:r>
            </w:hyperlink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 </w:t>
            </w: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created by dietitian students after in-depth interviews with pulmonary patients</w:t>
            </w:r>
            <w:hyperlink r:id="rId10">
              <w:r w:rsidRPr="0003422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highlight w:val="white"/>
                  <w:vertAlign w:val="superscript"/>
                </w:rPr>
                <w:t>6–9</w:t>
              </w:r>
            </w:hyperlink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.</w:t>
            </w:r>
          </w:p>
        </w:tc>
      </w:tr>
    </w:tbl>
    <w:p w14:paraId="22BB7B2A" w14:textId="77777777" w:rsidR="00D3670F" w:rsidRPr="00034228" w:rsidRDefault="00D3670F">
      <w:pPr>
        <w:rPr>
          <w:sz w:val="24"/>
          <w:szCs w:val="24"/>
        </w:rPr>
      </w:pPr>
    </w:p>
    <w:p w14:paraId="0D70B11C" w14:textId="77777777" w:rsidR="00D3670F" w:rsidRPr="00034228" w:rsidRDefault="00D3670F">
      <w:pPr>
        <w:rPr>
          <w:sz w:val="24"/>
          <w:szCs w:val="24"/>
        </w:rPr>
      </w:pPr>
    </w:p>
    <w:p w14:paraId="37473126" w14:textId="77777777" w:rsidR="00D3670F" w:rsidRPr="00034228" w:rsidRDefault="00D3670F">
      <w:pPr>
        <w:rPr>
          <w:sz w:val="24"/>
          <w:szCs w:val="24"/>
        </w:rPr>
      </w:pPr>
    </w:p>
    <w:p w14:paraId="41355E90" w14:textId="77777777" w:rsidR="00D3670F" w:rsidRPr="00034228" w:rsidRDefault="00D3670F">
      <w:pPr>
        <w:rPr>
          <w:sz w:val="24"/>
          <w:szCs w:val="24"/>
        </w:rPr>
      </w:pPr>
    </w:p>
    <w:p w14:paraId="37799966" w14:textId="77777777" w:rsidR="00D3670F" w:rsidRPr="00034228" w:rsidRDefault="00D3670F">
      <w:pPr>
        <w:rPr>
          <w:sz w:val="24"/>
          <w:szCs w:val="24"/>
        </w:rPr>
      </w:pPr>
    </w:p>
    <w:p w14:paraId="4EFEA4C9" w14:textId="77777777" w:rsidR="00D3670F" w:rsidRPr="00034228" w:rsidRDefault="00D3670F">
      <w:pPr>
        <w:rPr>
          <w:sz w:val="24"/>
          <w:szCs w:val="24"/>
        </w:rPr>
      </w:pPr>
    </w:p>
    <w:p w14:paraId="1A049ED8" w14:textId="77777777" w:rsidR="00D3670F" w:rsidRPr="00034228" w:rsidRDefault="00D3670F">
      <w:pPr>
        <w:rPr>
          <w:sz w:val="24"/>
          <w:szCs w:val="24"/>
        </w:rPr>
      </w:pPr>
    </w:p>
    <w:p w14:paraId="3E4E868E" w14:textId="77777777" w:rsidR="00D3670F" w:rsidRPr="00034228" w:rsidRDefault="00D3670F">
      <w:pPr>
        <w:rPr>
          <w:sz w:val="24"/>
          <w:szCs w:val="24"/>
        </w:rPr>
      </w:pPr>
    </w:p>
    <w:p w14:paraId="658CD75E" w14:textId="77777777" w:rsidR="00D3670F" w:rsidRPr="00034228" w:rsidRDefault="00D3670F">
      <w:pPr>
        <w:rPr>
          <w:sz w:val="24"/>
          <w:szCs w:val="24"/>
        </w:rPr>
      </w:pPr>
    </w:p>
    <w:p w14:paraId="672F0C8F" w14:textId="77777777" w:rsidR="00D3670F" w:rsidRPr="00034228" w:rsidRDefault="00D3670F">
      <w:pPr>
        <w:rPr>
          <w:sz w:val="24"/>
          <w:szCs w:val="24"/>
        </w:rPr>
      </w:pPr>
    </w:p>
    <w:p w14:paraId="1301BADF" w14:textId="77777777" w:rsidR="00D3670F" w:rsidRPr="00034228" w:rsidRDefault="002D3918">
      <w:pPr>
        <w:rPr>
          <w:sz w:val="24"/>
          <w:szCs w:val="24"/>
        </w:rPr>
      </w:pPr>
      <w:r w:rsidRPr="00034228">
        <w:rPr>
          <w:sz w:val="24"/>
          <w:szCs w:val="24"/>
        </w:rPr>
        <w:t>References:</w:t>
      </w:r>
    </w:p>
    <w:p w14:paraId="446AA639" w14:textId="77777777" w:rsidR="00D3670F" w:rsidRPr="00034228" w:rsidRDefault="002D3918">
      <w:pPr>
        <w:widowControl w:val="0"/>
        <w:spacing w:before="240"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sz w:val="24"/>
          <w:szCs w:val="24"/>
        </w:rPr>
        <w:t xml:space="preserve">1. </w:t>
      </w:r>
      <w:r w:rsidRPr="00034228">
        <w:rPr>
          <w:sz w:val="24"/>
          <w:szCs w:val="24"/>
        </w:rPr>
        <w:tab/>
      </w:r>
      <w:hyperlink r:id="rId11">
        <w:proofErr w:type="spellStart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Cerdán</w:t>
        </w:r>
        <w:proofErr w:type="spellEnd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-de-las-Heras J, </w:t>
        </w:r>
        <w:proofErr w:type="spellStart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Balbino</w:t>
        </w:r>
        <w:proofErr w:type="spellEnd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 F, </w:t>
        </w:r>
        <w:proofErr w:type="spellStart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Løkke</w:t>
        </w:r>
        <w:proofErr w:type="spellEnd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 A, </w:t>
        </w:r>
        <w:proofErr w:type="spellStart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Catalán</w:t>
        </w:r>
        <w:proofErr w:type="spellEnd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-Matamoros D, </w:t>
        </w:r>
        <w:proofErr w:type="spellStart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Hilberg</w:t>
        </w:r>
        <w:proofErr w:type="spellEnd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 O, </w:t>
        </w:r>
        <w:proofErr w:type="spellStart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Bendstrup</w:t>
        </w:r>
        <w:proofErr w:type="spellEnd"/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 E. Tele-rehabilitation program in idiopathic pulmonary fibrosis—A single-center randomized trial. </w:t>
        </w:r>
      </w:hyperlink>
      <w:hyperlink r:id="rId12">
        <w:r w:rsidRPr="00034228">
          <w:rPr>
            <w:rFonts w:ascii="Times New Roman" w:eastAsia="Times New Roman" w:hAnsi="Times New Roman" w:cs="Times New Roman"/>
            <w:i/>
            <w:sz w:val="24"/>
            <w:szCs w:val="24"/>
          </w:rPr>
          <w:t>Int J Environ Res Public Health</w:t>
        </w:r>
      </w:hyperlink>
      <w:hyperlink r:id="rId13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. 2021;18(19):10016.</w:t>
        </w:r>
      </w:hyperlink>
    </w:p>
    <w:p w14:paraId="4A77AECD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4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Creative Commons — Attribution 4.0 International — CC BY 4.0. Accessed October 4, 2021. </w:t>
        </w:r>
      </w:hyperlink>
      <w:hyperlink r:id="rId15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https://creativecommons.org/licenses/by/4.0/</w:t>
        </w:r>
      </w:hyperlink>
    </w:p>
    <w:p w14:paraId="6C79BCFF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6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medicin.dk – information om medicin. Accessed August 21, 2020. </w:t>
        </w:r>
      </w:hyperlink>
      <w:hyperlink r:id="rId17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http://medicin.dk/</w:t>
        </w:r>
      </w:hyperlink>
    </w:p>
    <w:p w14:paraId="15546A44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8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Lungeforeningen. Accessed August 21, 2020. </w:t>
        </w:r>
      </w:hyperlink>
      <w:hyperlink r:id="rId19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https://www.lunge.dk/</w:t>
        </w:r>
      </w:hyperlink>
    </w:p>
    <w:p w14:paraId="627D6E45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20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Helbredsprofilen.dk. Accessed August 21, 2020. </w:t>
        </w:r>
      </w:hyperlink>
      <w:hyperlink r:id="rId21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https://helbredsprofilen.dk/da</w:t>
        </w:r>
      </w:hyperlink>
    </w:p>
    <w:p w14:paraId="00FC366B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22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Spis rigtigt - Antiinflammatorisk kost - YouTube. Accessed August 26, 2020. </w:t>
        </w:r>
      </w:hyperlink>
      <w:hyperlink r:id="rId23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https://youtube.com/embed/w5fjXI6NHec</w:t>
        </w:r>
      </w:hyperlink>
    </w:p>
    <w:p w14:paraId="66C0692E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24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Spis rigtigt - Frugt og grønt - YouTube. Accessed August 26, 2020. </w:t>
        </w:r>
      </w:hyperlink>
      <w:hyperlink r:id="rId25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https://youtube.com/embed/5O479Caonrc</w:t>
        </w:r>
      </w:hyperlink>
    </w:p>
    <w:p w14:paraId="7E900065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26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Råd til undervægtige - YouTube. Accessed August 26, 2020. </w:t>
        </w:r>
      </w:hyperlink>
      <w:hyperlink r:id="rId27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https://youtube.com/embed/t1Haq6Gf5hA</w:t>
        </w:r>
      </w:hyperlink>
    </w:p>
    <w:p w14:paraId="756C2391" w14:textId="77777777" w:rsidR="00D3670F" w:rsidRPr="00034228" w:rsidRDefault="002D3918">
      <w:pPr>
        <w:widowControl w:val="0"/>
        <w:spacing w:after="24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034228">
        <w:rPr>
          <w:rFonts w:ascii="Times New Roman" w:eastAsia="Times New Roman" w:hAnsi="Times New Roman" w:cs="Times New Roman"/>
          <w:sz w:val="24"/>
          <w:szCs w:val="24"/>
        </w:rPr>
        <w:tab/>
      </w:r>
      <w:hyperlink r:id="rId28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 xml:space="preserve">Råd til overvægtige - YouTube. Accessed August 26, 2020. </w:t>
        </w:r>
      </w:hyperlink>
      <w:hyperlink r:id="rId29">
        <w:r w:rsidRPr="00034228">
          <w:rPr>
            <w:rFonts w:ascii="Times New Roman" w:eastAsia="Times New Roman" w:hAnsi="Times New Roman" w:cs="Times New Roman"/>
            <w:sz w:val="24"/>
            <w:szCs w:val="24"/>
          </w:rPr>
          <w:t>https://youtube.com/embed/UKdjxpVjqFA</w:t>
        </w:r>
      </w:hyperlink>
    </w:p>
    <w:p w14:paraId="509D5BB3" w14:textId="77777777" w:rsidR="00D3670F" w:rsidRPr="00034228" w:rsidRDefault="002D3918">
      <w:pPr>
        <w:pStyle w:val="Titolo3"/>
        <w:spacing w:before="400" w:after="16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" w:name="_2et92p0" w:colFirst="0" w:colLast="0"/>
      <w:bookmarkEnd w:id="4"/>
      <w:r w:rsidRPr="00034228">
        <w:rPr>
          <w:sz w:val="24"/>
          <w:szCs w:val="24"/>
        </w:rPr>
        <w:br w:type="page"/>
      </w:r>
    </w:p>
    <w:p w14:paraId="3FD3BCC4" w14:textId="77777777" w:rsidR="00D3670F" w:rsidRPr="00034228" w:rsidRDefault="002D3918">
      <w:pPr>
        <w:pStyle w:val="Titolo3"/>
        <w:spacing w:before="400" w:after="16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tyjcwt" w:colFirst="0" w:colLast="0"/>
      <w:bookmarkEnd w:id="5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Report 2 (Participants non participants)</w:t>
      </w:r>
    </w:p>
    <w:p w14:paraId="38FD83C5" w14:textId="77777777" w:rsidR="00D3670F" w:rsidRPr="00034228" w:rsidRDefault="002D3918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Table 1. Demographic data at baseline for participants and non-participants. </w:t>
      </w:r>
    </w:p>
    <w:p w14:paraId="70B4EADD" w14:textId="77777777" w:rsidR="00D3670F" w:rsidRPr="00034228" w:rsidRDefault="002D3918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There were no differences between participants and non-participants.</w:t>
      </w:r>
    </w:p>
    <w:p w14:paraId="67A3195E" w14:textId="77777777" w:rsidR="00D3670F" w:rsidRPr="00034228" w:rsidRDefault="00D3670F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4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840"/>
        <w:gridCol w:w="225"/>
        <w:gridCol w:w="690"/>
        <w:gridCol w:w="510"/>
        <w:gridCol w:w="840"/>
        <w:gridCol w:w="225"/>
        <w:gridCol w:w="750"/>
        <w:gridCol w:w="615"/>
        <w:gridCol w:w="960"/>
        <w:gridCol w:w="1260"/>
      </w:tblGrid>
      <w:tr w:rsidR="00D3670F" w:rsidRPr="00034228" w14:paraId="2BFD1643" w14:textId="77777777">
        <w:trPr>
          <w:trHeight w:val="315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1195D" w14:textId="77777777" w:rsidR="00D3670F" w:rsidRPr="00034228" w:rsidRDefault="002D3918">
            <w:pPr>
              <w:widowControl w:val="0"/>
              <w:rPr>
                <w:b/>
                <w:sz w:val="24"/>
                <w:szCs w:val="24"/>
              </w:rPr>
            </w:pPr>
            <w:r w:rsidRPr="00034228">
              <w:rPr>
                <w:b/>
                <w:sz w:val="24"/>
                <w:szCs w:val="24"/>
              </w:rPr>
              <w:t>Variables</w:t>
            </w:r>
          </w:p>
        </w:tc>
        <w:tc>
          <w:tcPr>
            <w:tcW w:w="226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70C67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NON-PARTICIPANTS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3C2E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PARTICIPANTS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9F36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P-value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CD465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 Difference</w:t>
            </w:r>
          </w:p>
        </w:tc>
      </w:tr>
      <w:tr w:rsidR="00D3670F" w:rsidRPr="00034228" w14:paraId="3F044539" w14:textId="77777777">
        <w:trPr>
          <w:trHeight w:val="330"/>
        </w:trPr>
        <w:tc>
          <w:tcPr>
            <w:tcW w:w="150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CDA6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D33D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9C2F3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8BEF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E1F526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6854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4B44A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5422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6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72EF3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96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123F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5B8EE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</w:tr>
      <w:tr w:rsidR="00D3670F" w:rsidRPr="00034228" w14:paraId="2E5500BE" w14:textId="77777777">
        <w:trPr>
          <w:trHeight w:val="31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06F7B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Age, years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218F03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55.53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82AF3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48359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13.52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FA35C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AB27B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53.87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DBE2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5FAAF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13.55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EF96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362CC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21FA7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1.66</w:t>
            </w:r>
          </w:p>
        </w:tc>
      </w:tr>
      <w:tr w:rsidR="00D3670F" w:rsidRPr="00034228" w14:paraId="0DF4D6F8" w14:textId="77777777">
        <w:trPr>
          <w:trHeight w:val="31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A3FE9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6MWTD, m*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27AAD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91F0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93E9F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407C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AD846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513.1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7C8B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D46FD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141.29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93EA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4CE2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681F8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56.9</w:t>
            </w:r>
          </w:p>
        </w:tc>
      </w:tr>
      <w:tr w:rsidR="00D3670F" w:rsidRPr="00034228" w14:paraId="11FBCD9E" w14:textId="77777777">
        <w:trPr>
          <w:trHeight w:val="31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7B3B3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FVC, l**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59811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3.77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7AD4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036BF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0F3B6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25B0B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3.79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B8B3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97F9F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1D62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12C0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3A3B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-0.02</w:t>
            </w:r>
          </w:p>
        </w:tc>
      </w:tr>
      <w:tr w:rsidR="00D3670F" w:rsidRPr="00034228" w14:paraId="3E1F051E" w14:textId="77777777">
        <w:trPr>
          <w:trHeight w:val="57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BD3BC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FVC predicted%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682A7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84.35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F12B7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DCC59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21.79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55251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D3BB0E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88.93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BC274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FC917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18.83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22F08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2F7C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998F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-4.58</w:t>
            </w:r>
          </w:p>
        </w:tc>
      </w:tr>
      <w:tr w:rsidR="00D3670F" w:rsidRPr="00034228" w14:paraId="04447C2E" w14:textId="77777777">
        <w:trPr>
          <w:trHeight w:val="31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41642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DLCO***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6AAF4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9.47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94FB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33F92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1.78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5AB10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7714D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9.47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2838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D4CE7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C18DA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62425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86AC3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670F" w:rsidRPr="00034228" w14:paraId="1D60802D" w14:textId="77777777">
        <w:trPr>
          <w:trHeight w:val="57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CB32C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DLCO Predicted%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27D3E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69.53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BA0B1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09916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DEBA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77ACD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65.24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F0FC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BCD7CE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FA824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D250A8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D263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4.29</w:t>
            </w:r>
          </w:p>
        </w:tc>
      </w:tr>
      <w:tr w:rsidR="00D3670F" w:rsidRPr="00034228" w14:paraId="198853B0" w14:textId="77777777">
        <w:trPr>
          <w:trHeight w:val="330"/>
        </w:trPr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21F08D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Male/female</w:t>
            </w:r>
          </w:p>
        </w:tc>
        <w:tc>
          <w:tcPr>
            <w:tcW w:w="226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61F86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 male / 4 female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42A67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19 male / 11 female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B7946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</w:tr>
      <w:tr w:rsidR="00D3670F" w:rsidRPr="00034228" w14:paraId="67DD5339" w14:textId="77777777">
        <w:trPr>
          <w:trHeight w:val="570"/>
        </w:trPr>
        <w:tc>
          <w:tcPr>
            <w:tcW w:w="84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F57F0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* 6 Minute Walk Test Distance. ** Forced Vital Capacity *** Diffusing capacity for Carbon Monoxide</w:t>
            </w:r>
          </w:p>
        </w:tc>
      </w:tr>
    </w:tbl>
    <w:p w14:paraId="30CEA506" w14:textId="77777777" w:rsidR="00D3670F" w:rsidRPr="00034228" w:rsidRDefault="00D3670F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9D9F91" w14:textId="77777777" w:rsidR="00D3670F" w:rsidRPr="00034228" w:rsidRDefault="002D3918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FF1C9E" w14:textId="77777777" w:rsidR="00D3670F" w:rsidRPr="00034228" w:rsidRDefault="00D3670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" w:name="_3dy6vkm" w:colFirst="0" w:colLast="0"/>
      <w:bookmarkEnd w:id="6"/>
    </w:p>
    <w:p w14:paraId="1CF9DA48" w14:textId="77777777" w:rsidR="00D3670F" w:rsidRPr="00034228" w:rsidRDefault="002D3918">
      <w:pPr>
        <w:keepNext/>
        <w:keepLines/>
        <w:spacing w:before="400"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" w:name="_1t3h5sf" w:colFirst="0" w:colLast="0"/>
      <w:bookmarkEnd w:id="7"/>
      <w:r w:rsidRPr="00034228">
        <w:rPr>
          <w:sz w:val="24"/>
          <w:szCs w:val="24"/>
        </w:rPr>
        <w:br w:type="page"/>
      </w:r>
    </w:p>
    <w:p w14:paraId="3837B088" w14:textId="77777777" w:rsidR="00D3670F" w:rsidRPr="00034228" w:rsidRDefault="002D3918">
      <w:pPr>
        <w:pStyle w:val="Titolo3"/>
        <w:spacing w:before="400" w:after="160" w:line="48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8" w:name="_4d34og8" w:colFirst="0" w:colLast="0"/>
      <w:bookmarkEnd w:id="8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Report 3 (Baseline data)</w:t>
      </w:r>
    </w:p>
    <w:p w14:paraId="4B7C29F9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Table 1. Baseline demographics of all </w:t>
      </w:r>
      <w:proofErr w:type="spellStart"/>
      <w:r w:rsidRPr="00034228">
        <w:rPr>
          <w:rFonts w:ascii="Times New Roman" w:eastAsia="Times New Roman" w:hAnsi="Times New Roman" w:cs="Times New Roman"/>
          <w:sz w:val="24"/>
          <w:szCs w:val="24"/>
        </w:rPr>
        <w:t>randomised</w:t>
      </w:r>
      <w:proofErr w:type="spellEnd"/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 patients.   </w:t>
      </w:r>
    </w:p>
    <w:p w14:paraId="756303C1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71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1155"/>
        <w:gridCol w:w="2220"/>
      </w:tblGrid>
      <w:tr w:rsidR="00D3670F" w:rsidRPr="00034228" w14:paraId="34CBA8EF" w14:textId="77777777">
        <w:trPr>
          <w:trHeight w:val="345"/>
        </w:trPr>
        <w:tc>
          <w:tcPr>
            <w:tcW w:w="4965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93FC3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3EF86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All </w:t>
            </w:r>
            <w:r w:rsidRPr="000342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</w:t>
            </w: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=30</w:t>
            </w:r>
          </w:p>
        </w:tc>
      </w:tr>
      <w:tr w:rsidR="00D3670F" w:rsidRPr="00034228" w14:paraId="3DFBB3DA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CB0CB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Male, n (%)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718A9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9FF16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19 (63.33%)</w:t>
            </w:r>
          </w:p>
        </w:tc>
      </w:tr>
      <w:tr w:rsidR="00D3670F" w:rsidRPr="00034228" w14:paraId="45E84825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F8942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 (years),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1ABBA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15D71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53.87 (13.55)</w:t>
            </w:r>
          </w:p>
        </w:tc>
      </w:tr>
      <w:tr w:rsidR="00D3670F" w:rsidRPr="00034228" w14:paraId="1AB575A4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48A48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Weight (kg),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9DA00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8D16E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87.90 (20.15)</w:t>
            </w:r>
          </w:p>
        </w:tc>
      </w:tr>
      <w:tr w:rsidR="00D3670F" w:rsidRPr="00034228" w14:paraId="3DE27D34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ECB80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Height (cm)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1CCCF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AFCD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173.93(9.89)</w:t>
            </w:r>
          </w:p>
        </w:tc>
      </w:tr>
      <w:tr w:rsidR="00D3670F" w:rsidRPr="00034228" w14:paraId="712C9B6B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E9F741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BMI mean (height2/weight)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F3768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BD4C7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29.08 (6.51)</w:t>
            </w:r>
          </w:p>
        </w:tc>
      </w:tr>
      <w:tr w:rsidR="00D3670F" w:rsidRPr="00034228" w14:paraId="33C7C7B5" w14:textId="77777777">
        <w:trPr>
          <w:trHeight w:val="330"/>
        </w:trPr>
        <w:tc>
          <w:tcPr>
            <w:tcW w:w="38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535EAA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Scadding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stage (radiological stadium)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3974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F010A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670F" w:rsidRPr="00034228" w14:paraId="1C38C58F" w14:textId="77777777">
        <w:trPr>
          <w:trHeight w:val="330"/>
        </w:trPr>
        <w:tc>
          <w:tcPr>
            <w:tcW w:w="381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533F6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7299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3CC7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670F" w:rsidRPr="00034228" w14:paraId="4631C0F2" w14:textId="77777777">
        <w:trPr>
          <w:trHeight w:val="330"/>
        </w:trPr>
        <w:tc>
          <w:tcPr>
            <w:tcW w:w="381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B2E0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E107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B98C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670F" w:rsidRPr="00034228" w14:paraId="2CD780E3" w14:textId="77777777">
        <w:trPr>
          <w:trHeight w:val="330"/>
        </w:trPr>
        <w:tc>
          <w:tcPr>
            <w:tcW w:w="381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E0E6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7C15A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185D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670F" w:rsidRPr="00034228" w14:paraId="3D1AEC6A" w14:textId="77777777">
        <w:trPr>
          <w:trHeight w:val="330"/>
        </w:trPr>
        <w:tc>
          <w:tcPr>
            <w:tcW w:w="3810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855E9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4B67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9DA5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3670F" w:rsidRPr="00034228" w14:paraId="610E546A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C750D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Corticosteroid treatment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345B2" w14:textId="77777777" w:rsidR="00D3670F" w:rsidRPr="00034228" w:rsidRDefault="00D3670F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58C9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13</w:t>
            </w:r>
          </w:p>
        </w:tc>
      </w:tr>
      <w:tr w:rsidR="00D3670F" w:rsidRPr="00034228" w14:paraId="294D8AD5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95A1E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Immunomodulatory treatment*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33B84" w14:textId="77777777" w:rsidR="00D3670F" w:rsidRPr="00034228" w:rsidRDefault="00D3670F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F124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</w:t>
            </w:r>
          </w:p>
        </w:tc>
      </w:tr>
      <w:tr w:rsidR="00D3670F" w:rsidRPr="00034228" w14:paraId="30D69F29" w14:textId="77777777">
        <w:trPr>
          <w:trHeight w:val="61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3E113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Smoking status</w:t>
            </w:r>
          </w:p>
          <w:p w14:paraId="416E6B9F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Current, n (%)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384CF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AACF1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</w:t>
            </w:r>
          </w:p>
        </w:tc>
      </w:tr>
      <w:tr w:rsidR="00D3670F" w:rsidRPr="00034228" w14:paraId="791CD338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4B585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Former, n (%)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4900D" w14:textId="77777777" w:rsidR="00D3670F" w:rsidRPr="00034228" w:rsidRDefault="00D3670F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7094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</w:t>
            </w:r>
          </w:p>
        </w:tc>
      </w:tr>
      <w:tr w:rsidR="00D3670F" w:rsidRPr="00034228" w14:paraId="3241FB5D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FFC09" w14:textId="77777777" w:rsidR="00D3670F" w:rsidRPr="00034228" w:rsidRDefault="002D3918">
            <w:pPr>
              <w:widowControl w:val="0"/>
              <w:jc w:val="right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Never, n (%)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4C64D" w14:textId="77777777" w:rsidR="00D3670F" w:rsidRPr="00034228" w:rsidRDefault="00D3670F">
            <w:pPr>
              <w:widowControl w:val="0"/>
              <w:jc w:val="right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85A6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19</w:t>
            </w:r>
          </w:p>
        </w:tc>
      </w:tr>
      <w:tr w:rsidR="00D3670F" w:rsidRPr="00034228" w14:paraId="053480D0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4EA9D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FVC (% predicted),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95BFB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A88F2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88.93 (18.83)</w:t>
            </w:r>
          </w:p>
        </w:tc>
      </w:tr>
      <w:tr w:rsidR="00D3670F" w:rsidRPr="00034228" w14:paraId="7D2EA1E8" w14:textId="77777777">
        <w:trPr>
          <w:trHeight w:val="31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E5752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8C1A0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18F2FC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</w:tr>
      <w:tr w:rsidR="00D3670F" w:rsidRPr="00034228" w14:paraId="1C13879D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644DC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DLCO (% predicted),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C5DE6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B205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65.24 (16.09)</w:t>
            </w:r>
          </w:p>
        </w:tc>
      </w:tr>
      <w:tr w:rsidR="00D3670F" w:rsidRPr="00034228" w14:paraId="26238DFB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650E7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6MWTD (m),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A709C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EB71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513.1 (141.3)</w:t>
            </w:r>
          </w:p>
        </w:tc>
      </w:tr>
      <w:tr w:rsidR="00D3670F" w:rsidRPr="00034228" w14:paraId="20F5FA77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AA3BC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MVC arm &amp; leg total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83D0F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B5983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16.34(30)</w:t>
            </w:r>
          </w:p>
        </w:tc>
      </w:tr>
      <w:tr w:rsidR="00D3670F" w:rsidRPr="00034228" w14:paraId="0B17B084" w14:textId="77777777">
        <w:trPr>
          <w:trHeight w:val="57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67515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 days 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pedometry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675E8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5FF8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15978.54 (9338.84)</w:t>
            </w:r>
          </w:p>
        </w:tc>
      </w:tr>
      <w:tr w:rsidR="00D3670F" w:rsidRPr="00034228" w14:paraId="30D56C70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B685C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SGRQ-I total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F51EF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726B8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35.05 (21.86)</w:t>
            </w:r>
          </w:p>
        </w:tc>
      </w:tr>
      <w:tr w:rsidR="00D3670F" w:rsidRPr="00034228" w14:paraId="12E08DCA" w14:textId="77777777">
        <w:trPr>
          <w:trHeight w:val="33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DC774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KBILD total mean (SD)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95A8C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A3898B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60.57 (10.75)</w:t>
            </w:r>
          </w:p>
        </w:tc>
      </w:tr>
      <w:tr w:rsidR="00D3670F" w:rsidRPr="00034228" w14:paraId="21830B2B" w14:textId="77777777">
        <w:trPr>
          <w:trHeight w:val="345"/>
        </w:trPr>
        <w:tc>
          <w:tcPr>
            <w:tcW w:w="38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C2E43" w14:textId="77777777" w:rsidR="00D3670F" w:rsidRPr="00034228" w:rsidRDefault="002D3918">
            <w:pPr>
              <w:widowControl w:val="0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GAD7 mean (SD)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779CCE" w14:textId="77777777" w:rsidR="00D3670F" w:rsidRPr="00034228" w:rsidRDefault="00D3670F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C743DC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2.97 (4.65)</w:t>
            </w:r>
          </w:p>
        </w:tc>
      </w:tr>
      <w:tr w:rsidR="00D3670F" w:rsidRPr="00034228" w14:paraId="0CBF222C" w14:textId="77777777">
        <w:trPr>
          <w:trHeight w:val="2265"/>
        </w:trPr>
        <w:tc>
          <w:tcPr>
            <w:tcW w:w="71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02599" w14:textId="77777777" w:rsidR="00D3670F" w:rsidRPr="00034228" w:rsidRDefault="002D3918">
            <w:pPr>
              <w:widowControl w:val="0"/>
              <w:jc w:val="both"/>
              <w:rPr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SD: Standard deviation; FVC: Forced vital capacity; DLCO: Diffusion capacity for carbon monoxide; 6MWTD: 6 minute walk test distance; MVC arm &amp; leg total: maximal isometric voluntary contraction in arm and leg ;7 days 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pedometry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: steps walked in 7 days; SGRQ: Saint George Respiratory Questionnaire; KBILD: King's Brief Interstitial Lung Disease Questionnaire; GAD7: General Anxiety Disorder-7 Questionnaire.</w:t>
            </w:r>
          </w:p>
        </w:tc>
      </w:tr>
    </w:tbl>
    <w:p w14:paraId="1B8E9F52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2BC25" w14:textId="77777777" w:rsidR="00D3670F" w:rsidRPr="00034228" w:rsidRDefault="002D3918">
      <w:pPr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sz w:val="24"/>
          <w:szCs w:val="24"/>
        </w:rPr>
        <w:br w:type="page"/>
      </w:r>
    </w:p>
    <w:p w14:paraId="3778A97D" w14:textId="77777777" w:rsidR="00D3670F" w:rsidRPr="00034228" w:rsidRDefault="002D3918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lastRenderedPageBreak/>
        <w:t>Table 2. Baseline demographics in the control and intervention group.</w:t>
      </w:r>
    </w:p>
    <w:p w14:paraId="2B0AF648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33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1965"/>
        <w:gridCol w:w="705"/>
        <w:gridCol w:w="180"/>
        <w:gridCol w:w="690"/>
        <w:gridCol w:w="375"/>
        <w:gridCol w:w="720"/>
        <w:gridCol w:w="150"/>
        <w:gridCol w:w="675"/>
        <w:gridCol w:w="375"/>
        <w:gridCol w:w="660"/>
        <w:gridCol w:w="735"/>
      </w:tblGrid>
      <w:tr w:rsidR="00D3670F" w:rsidRPr="00034228" w14:paraId="532DB04F" w14:textId="77777777">
        <w:trPr>
          <w:trHeight w:val="360"/>
        </w:trPr>
        <w:tc>
          <w:tcPr>
            <w:tcW w:w="4065" w:type="dxa"/>
            <w:gridSpan w:val="2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96E1C6" w14:textId="77777777" w:rsidR="00D3670F" w:rsidRPr="00034228" w:rsidRDefault="00D367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605CEB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CONTROL</w:t>
            </w:r>
          </w:p>
        </w:tc>
        <w:tc>
          <w:tcPr>
            <w:tcW w:w="1920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9841A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INTERVENTION</w:t>
            </w: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ADC664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P-value*</w:t>
            </w: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A0C837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 Difference</w:t>
            </w:r>
          </w:p>
        </w:tc>
      </w:tr>
      <w:tr w:rsidR="00D3670F" w:rsidRPr="00034228" w14:paraId="271FB68D" w14:textId="77777777">
        <w:trPr>
          <w:trHeight w:val="360"/>
        </w:trPr>
        <w:tc>
          <w:tcPr>
            <w:tcW w:w="4065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D1A7B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1C9363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18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4F30BA" w14:textId="77777777" w:rsidR="00D3670F" w:rsidRPr="00034228" w:rsidRDefault="00D367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0D41D6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37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A388B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C14D8A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150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89EA5" w14:textId="77777777" w:rsidR="00D3670F" w:rsidRPr="00034228" w:rsidRDefault="00D367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7AEEEA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37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2C7215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66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158C1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56EF1B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670F" w:rsidRPr="00034228" w14:paraId="53BDBA53" w14:textId="77777777">
        <w:trPr>
          <w:trHeight w:val="240"/>
        </w:trPr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AB0D9A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Pulmonary function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58045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FVC%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86C129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84.73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AD49E4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F87D62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17.93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EECC02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150D10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93.13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A322A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7687CA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19.38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441FBB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82307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0.23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8ADFEE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8.40</w:t>
            </w:r>
          </w:p>
        </w:tc>
      </w:tr>
      <w:tr w:rsidR="00D3670F" w:rsidRPr="00034228" w14:paraId="3856BD20" w14:textId="77777777">
        <w:trPr>
          <w:trHeight w:val="240"/>
        </w:trPr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A1EE93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4A50DF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DLCO%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0D622F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64.30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CA9D9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CBE94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17.18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77F7F3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700A5B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65.87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4A202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C10D07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15.91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1DA59A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66D9B1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1.57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BA1F7D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0.82</w:t>
            </w:r>
          </w:p>
        </w:tc>
      </w:tr>
      <w:tr w:rsidR="00D3670F" w:rsidRPr="00034228" w14:paraId="1665A58E" w14:textId="77777777">
        <w:trPr>
          <w:trHeight w:val="240"/>
        </w:trPr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A24FB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Physical performance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D9DAB4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6MWTD, m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A80B86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527.53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CEEF3E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BCF604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163.48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36BECA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41FBDD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498.67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6814C4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F187FB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119.07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FA8DC9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E3D8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-28.87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2C026B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0.58</w:t>
            </w:r>
          </w:p>
        </w:tc>
      </w:tr>
      <w:tr w:rsidR="00D3670F" w:rsidRPr="00034228" w14:paraId="0B8F6FCA" w14:textId="77777777">
        <w:trPr>
          <w:trHeight w:val="240"/>
        </w:trPr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8CF487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8DC4DF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7dVMCPM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C67314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490.08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39BED3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5A8875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240.47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31C83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DBE743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561.67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43CF09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6A29A4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242.92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CC5A36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ADA57B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0.44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B22DA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71.59</w:t>
            </w:r>
          </w:p>
        </w:tc>
      </w:tr>
      <w:tr w:rsidR="00D3670F" w:rsidRPr="00034228" w14:paraId="08E8B71A" w14:textId="77777777">
        <w:trPr>
          <w:trHeight w:val="240"/>
        </w:trPr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C04A5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F18B2F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days 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pedometry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7542CD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14,282.80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9052D8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C6EDEE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7,515.58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A2858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EA2DA3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17,935.15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E5C7F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3625D3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11,072.10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560597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2147F3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0.31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203CD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3,652.35</w:t>
            </w:r>
          </w:p>
        </w:tc>
      </w:tr>
      <w:tr w:rsidR="00D3670F" w:rsidRPr="00034228" w14:paraId="7BD7F89A" w14:textId="77777777">
        <w:trPr>
          <w:trHeight w:val="24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C51C03" w14:textId="77777777" w:rsidR="00D3670F" w:rsidRPr="00034228" w:rsidRDefault="00D3670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08870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MVC arm &amp; leg total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0F195C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16.43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4CD51C" w14:textId="77777777" w:rsidR="00D3670F" w:rsidRPr="00034228" w:rsidRDefault="00D367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986238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4.61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FCF063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9ECB20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16.26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E35734" w14:textId="77777777" w:rsidR="00D3670F" w:rsidRPr="00034228" w:rsidRDefault="00D3670F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9531CA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5.03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A412A8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6CB60A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0.925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904C9D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0.168</w:t>
            </w:r>
          </w:p>
        </w:tc>
      </w:tr>
      <w:tr w:rsidR="00D3670F" w:rsidRPr="00034228" w14:paraId="435D5C22" w14:textId="77777777">
        <w:trPr>
          <w:trHeight w:val="240"/>
        </w:trPr>
        <w:tc>
          <w:tcPr>
            <w:tcW w:w="210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9166C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Quality of Life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8DE50F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SGRQ total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99304A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31.03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DE576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CCFAEA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21.69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C2C8B0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99CE13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39.08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362FB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78F3E1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22.02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30B729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EF711D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0.32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D361D8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8.05</w:t>
            </w:r>
          </w:p>
        </w:tc>
      </w:tr>
      <w:tr w:rsidR="00D3670F" w:rsidRPr="00034228" w14:paraId="3E2BFBE5" w14:textId="77777777">
        <w:trPr>
          <w:trHeight w:val="240"/>
        </w:trPr>
        <w:tc>
          <w:tcPr>
            <w:tcW w:w="210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A454D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56FFA4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KBILD total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99FA17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62.00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1C1115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C82C79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9.77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5EC945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5C0F19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59.13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BBD9F1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A4E4AB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11.82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5401A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D8DFF8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0.47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4DB3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-2.87</w:t>
            </w:r>
          </w:p>
        </w:tc>
      </w:tr>
      <w:tr w:rsidR="00D3670F" w:rsidRPr="00034228" w14:paraId="20B6F6CE" w14:textId="77777777">
        <w:trPr>
          <w:trHeight w:val="255"/>
        </w:trPr>
        <w:tc>
          <w:tcPr>
            <w:tcW w:w="2100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6B4B45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33700F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GAD7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5EA8B1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1.73</w:t>
            </w:r>
          </w:p>
        </w:tc>
        <w:tc>
          <w:tcPr>
            <w:tcW w:w="18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7A85CF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6C4B89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3.105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9AB1D7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A57499" w14:textId="77777777" w:rsidR="00D3670F" w:rsidRPr="00034228" w:rsidRDefault="002D3918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4.20</w:t>
            </w:r>
          </w:p>
        </w:tc>
        <w:tc>
          <w:tcPr>
            <w:tcW w:w="15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76F636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D04D4A" w14:textId="77777777" w:rsidR="00D3670F" w:rsidRPr="00034228" w:rsidRDefault="002D391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5.647</w:t>
            </w:r>
          </w:p>
        </w:tc>
        <w:tc>
          <w:tcPr>
            <w:tcW w:w="37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31B0EE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5D51E8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0.15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1C3200" w14:textId="77777777" w:rsidR="00D3670F" w:rsidRPr="00034228" w:rsidRDefault="002D3918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2.47</w:t>
            </w:r>
          </w:p>
        </w:tc>
      </w:tr>
      <w:tr w:rsidR="00D3670F" w:rsidRPr="00034228" w14:paraId="3FE952B5" w14:textId="77777777">
        <w:trPr>
          <w:trHeight w:val="240"/>
        </w:trPr>
        <w:tc>
          <w:tcPr>
            <w:tcW w:w="9330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26F748" w14:textId="77777777" w:rsidR="00D3670F" w:rsidRPr="00034228" w:rsidRDefault="002D3918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* Independent t-test equal variances assumed</w:t>
            </w:r>
          </w:p>
        </w:tc>
      </w:tr>
      <w:tr w:rsidR="00D3670F" w:rsidRPr="00034228" w14:paraId="05579006" w14:textId="77777777">
        <w:trPr>
          <w:trHeight w:val="552"/>
        </w:trPr>
        <w:tc>
          <w:tcPr>
            <w:tcW w:w="9330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16C384" w14:textId="77777777" w:rsidR="00D3670F" w:rsidRPr="00034228" w:rsidRDefault="002D3918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SD: Standard deviation; FVC: Forced vital capacity; DLCO: Diffusion capacity for carbon monoxide; 6MWTD: 6 minute walk test distance; MVC arm &amp; leg total: maximal isometric voluntary contraction in arm and leg (kilogram-force (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kgf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)); HR: Heart rate; 7dVMCPM: 7 days vector magnitude counts per minute; SGRQ: Saint George Respiratory Questionnaire; KBILD: King's Brief Interstitial Lung Disease Questionnaire; GAD7: General Anxiety Disorder-7 Questionnaire.</w:t>
            </w:r>
          </w:p>
        </w:tc>
      </w:tr>
      <w:tr w:rsidR="00D3670F" w:rsidRPr="00034228" w14:paraId="3B6C5D3D" w14:textId="77777777">
        <w:trPr>
          <w:trHeight w:val="317"/>
        </w:trPr>
        <w:tc>
          <w:tcPr>
            <w:tcW w:w="933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3CED6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670F" w:rsidRPr="00034228" w14:paraId="3F48B605" w14:textId="77777777">
        <w:trPr>
          <w:trHeight w:val="317"/>
        </w:trPr>
        <w:tc>
          <w:tcPr>
            <w:tcW w:w="9330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41B850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7BB94D" w14:textId="77777777" w:rsidR="00D3670F" w:rsidRPr="00034228" w:rsidRDefault="00D3670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0B6DC" w14:textId="77777777" w:rsidR="00D3670F" w:rsidRPr="00034228" w:rsidRDefault="00D3670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" w:name="_2s8eyo1" w:colFirst="0" w:colLast="0"/>
      <w:bookmarkEnd w:id="9"/>
    </w:p>
    <w:p w14:paraId="10F3E161" w14:textId="77777777" w:rsidR="00D3670F" w:rsidRPr="00034228" w:rsidRDefault="002D3918">
      <w:pPr>
        <w:keepNext/>
        <w:keepLines/>
        <w:spacing w:before="400"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17dp8vu" w:colFirst="0" w:colLast="0"/>
      <w:bookmarkEnd w:id="10"/>
      <w:r w:rsidRPr="00034228">
        <w:rPr>
          <w:sz w:val="24"/>
          <w:szCs w:val="24"/>
        </w:rPr>
        <w:br w:type="page"/>
      </w:r>
    </w:p>
    <w:p w14:paraId="7719F657" w14:textId="77777777" w:rsidR="00D3670F" w:rsidRPr="00034228" w:rsidRDefault="002D3918">
      <w:pPr>
        <w:pStyle w:val="Titolo3"/>
        <w:spacing w:before="400"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1" w:name="_3rdcrjn" w:colFirst="0" w:colLast="0"/>
      <w:bookmarkEnd w:id="11"/>
      <w:r w:rsidRPr="0003422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Report 4 (Follow up data)</w:t>
      </w:r>
    </w:p>
    <w:p w14:paraId="3A0C58F9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b/>
          <w:sz w:val="24"/>
          <w:szCs w:val="24"/>
        </w:rPr>
        <w:t xml:space="preserve">Follow up data </w:t>
      </w:r>
    </w:p>
    <w:p w14:paraId="06BE1B8E" w14:textId="77777777" w:rsidR="00D3670F" w:rsidRPr="00034228" w:rsidRDefault="002D3918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The control and intervention group were analyzed comparing the baseline data with data obtained after 3 months (end of rehabilitation), 6 months and 9 months.</w:t>
      </w:r>
    </w:p>
    <w:p w14:paraId="4633DAEC" w14:textId="77777777" w:rsidR="00D3670F" w:rsidRPr="00034228" w:rsidRDefault="00D3670F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625C63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b/>
          <w:sz w:val="24"/>
          <w:szCs w:val="24"/>
        </w:rPr>
        <w:t xml:space="preserve">Control group </w:t>
      </w:r>
    </w:p>
    <w:p w14:paraId="2E7F14D6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Table 1: Changes over time in pulmonary function, physical performance, physical activity, exercise recovery and quality of life in the control group. </w:t>
      </w:r>
    </w:p>
    <w:tbl>
      <w:tblPr>
        <w:tblStyle w:val="a3"/>
        <w:tblW w:w="95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6"/>
        <w:gridCol w:w="808"/>
        <w:gridCol w:w="228"/>
        <w:gridCol w:w="719"/>
        <w:gridCol w:w="808"/>
        <w:gridCol w:w="228"/>
        <w:gridCol w:w="719"/>
        <w:gridCol w:w="808"/>
        <w:gridCol w:w="228"/>
        <w:gridCol w:w="719"/>
        <w:gridCol w:w="719"/>
        <w:gridCol w:w="228"/>
        <w:gridCol w:w="898"/>
        <w:gridCol w:w="809"/>
      </w:tblGrid>
      <w:tr w:rsidR="00D3670F" w:rsidRPr="00034228" w14:paraId="60CD203D" w14:textId="77777777">
        <w:trPr>
          <w:trHeight w:val="200"/>
        </w:trPr>
        <w:tc>
          <w:tcPr>
            <w:tcW w:w="16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4F2B8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755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445FFC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Baseline</w:t>
            </w:r>
          </w:p>
        </w:tc>
        <w:tc>
          <w:tcPr>
            <w:tcW w:w="1755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7293C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months</w:t>
            </w:r>
          </w:p>
        </w:tc>
        <w:tc>
          <w:tcPr>
            <w:tcW w:w="1755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29BA69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months</w:t>
            </w:r>
          </w:p>
        </w:tc>
        <w:tc>
          <w:tcPr>
            <w:tcW w:w="1845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851AC9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months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05610B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p-value </w:t>
            </w:r>
          </w:p>
        </w:tc>
      </w:tr>
      <w:tr w:rsidR="00D3670F" w:rsidRPr="00034228" w14:paraId="28E1983A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85AAE7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E49B39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2239AD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F73E35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A1A61E1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9BA6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BL-3M</w:t>
            </w:r>
          </w:p>
        </w:tc>
      </w:tr>
      <w:tr w:rsidR="00D3670F" w:rsidRPr="00034228" w14:paraId="4A1CCF20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99BE7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2D9DF3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11335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DEB760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D1CF50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1678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BL-6M</w:t>
            </w:r>
          </w:p>
        </w:tc>
      </w:tr>
      <w:tr w:rsidR="00D3670F" w:rsidRPr="00034228" w14:paraId="7A75E1FC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42E3D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2C0B3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FB83CB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9FD0CD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E1A8E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18C2B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FF2AD6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F47C0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47DAF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A7D9D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A5D229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204BCA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AC5CBD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12A2FB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BL-9M</w:t>
            </w:r>
          </w:p>
        </w:tc>
      </w:tr>
      <w:tr w:rsidR="00D3670F" w:rsidRPr="00034228" w14:paraId="3D189EA9" w14:textId="77777777">
        <w:trPr>
          <w:trHeight w:val="200"/>
        </w:trPr>
        <w:tc>
          <w:tcPr>
            <w:tcW w:w="16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B84A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FVC, percent predicted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C90C6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C5CF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373C8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DBAD6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59541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BE5EE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0DD76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CD767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0549A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A44AD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98B8C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B4683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CE27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0.48</w:t>
            </w:r>
          </w:p>
        </w:tc>
      </w:tr>
      <w:tr w:rsidR="00D3670F" w:rsidRPr="00034228" w14:paraId="0EF2C0D5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B926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C97E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82.79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BE64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D696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16.88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1CF8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84.29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2C3C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BE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16.07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C9A2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87.09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2BD7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066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16.53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6F4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3.75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C849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70BC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C1F1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</w:tr>
      <w:tr w:rsidR="00D3670F" w:rsidRPr="00034228" w14:paraId="3C5F3C70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535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4C751D25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43EC02A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02EEEA7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33864DAB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425E5A2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38B5A3D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2B5B8437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0EBF74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277AAC66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283488B7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26DAF26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4E4F00A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9820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D3670F" w:rsidRPr="00034228" w14:paraId="402DC86A" w14:textId="77777777">
        <w:trPr>
          <w:trHeight w:val="200"/>
        </w:trPr>
        <w:tc>
          <w:tcPr>
            <w:tcW w:w="16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9E570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DLCO, percent predicted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17C6B5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D2E1E3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D497C9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73CB20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E875B5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9C8D2E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850CDA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EED52D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18EA75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8B5994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9C6243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169242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99BFC6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0.84</w:t>
            </w:r>
          </w:p>
        </w:tc>
      </w:tr>
      <w:tr w:rsidR="00D3670F" w:rsidRPr="00034228" w14:paraId="7FD06E6C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6E66A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597F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4DE5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36F9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9.57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E1EC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71.60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051A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297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10.24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8A41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69.57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C6C8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C9D9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14.91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3B5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65.75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C785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22FA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13.50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ABF0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0.68</w:t>
            </w:r>
          </w:p>
        </w:tc>
      </w:tr>
      <w:tr w:rsidR="00D3670F" w:rsidRPr="00034228" w14:paraId="2EC10C5E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292C7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9C3F4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34637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D9339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9DBDE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8B967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1858F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1A516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B29DE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61C3C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A0569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F280DE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AAC97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FF8C9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0.12</w:t>
            </w:r>
          </w:p>
        </w:tc>
      </w:tr>
      <w:tr w:rsidR="00D3670F" w:rsidRPr="00034228" w14:paraId="6DE3312A" w14:textId="77777777">
        <w:trPr>
          <w:trHeight w:val="200"/>
        </w:trPr>
        <w:tc>
          <w:tcPr>
            <w:tcW w:w="16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43CA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6MWTD, m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6B51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33EF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B25F9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CAC9B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68668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F244A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002ED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D01FC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1E9C0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15658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A67E0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FEA84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4CAC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0.82</w:t>
            </w:r>
          </w:p>
        </w:tc>
      </w:tr>
      <w:tr w:rsidR="00D3670F" w:rsidRPr="00034228" w14:paraId="62448C2D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21D6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EF01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546.46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D0C2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8FD2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140.96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5979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541.54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5597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518D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108.64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7EE2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528.27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8A23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3F37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129.04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0141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498.10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08E5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1E92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99.99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ABB6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D3670F" w:rsidRPr="00034228" w14:paraId="4F4E4439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27CC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123AB83D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1BAC80F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2599E7BA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1C5BA337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29123E4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151A8A11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362F766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55DE6885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05C9001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A0D6077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E3A7080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2FAABF9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4689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</w:tr>
      <w:tr w:rsidR="00D3670F" w:rsidRPr="00034228" w14:paraId="4AC97248" w14:textId="77777777">
        <w:trPr>
          <w:trHeight w:val="200"/>
        </w:trPr>
        <w:tc>
          <w:tcPr>
            <w:tcW w:w="16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9C1BD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days 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pedometry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(steps)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7E4FED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71161F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0E8DF4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0C9B13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4A0FE8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F5034B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3031D8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98FD39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DB495F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3E98C8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1C0FD8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3CBA9E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7426FD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0.54</w:t>
            </w:r>
          </w:p>
        </w:tc>
      </w:tr>
      <w:tr w:rsidR="00D3670F" w:rsidRPr="00034228" w14:paraId="11006954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3212A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1F94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14,282.80</w:t>
            </w: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5724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F263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7,515.58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A5DA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14,245.00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6CC2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3700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6,551.92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C9CC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17,024.86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80E0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0280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9,042.45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C284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13,094.40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0F05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0682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7,435.27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8B5B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0.79</w:t>
            </w:r>
          </w:p>
        </w:tc>
      </w:tr>
      <w:tr w:rsidR="00D3670F" w:rsidRPr="00034228" w14:paraId="1012B70A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7D57D4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34DF3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B65396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558AD4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FCCD9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69092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91067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CB0FEC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2A2CE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0A286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BD135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69BF09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69674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AB34B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</w:tr>
      <w:tr w:rsidR="00D3670F" w:rsidRPr="00034228" w14:paraId="57FDCB72" w14:textId="77777777">
        <w:trPr>
          <w:trHeight w:val="200"/>
        </w:trPr>
        <w:tc>
          <w:tcPr>
            <w:tcW w:w="16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4AA9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d VMCPM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11FED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27BFF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BC89E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C4438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1E49F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C7E27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08891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3F9D2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3AA48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86072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902E0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92E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442A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0.10</w:t>
            </w:r>
          </w:p>
        </w:tc>
      </w:tr>
      <w:tr w:rsidR="00D3670F" w:rsidRPr="00034228" w14:paraId="2D06BDDC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B8E5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BF2E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490.08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3176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4E7A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240.47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2F4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423.00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BDFA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F467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162.36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ED30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557.26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30CF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5FE0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256.61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F549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433.59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E17D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4DF1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237.41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FE66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0.80</w:t>
            </w:r>
          </w:p>
        </w:tc>
      </w:tr>
      <w:tr w:rsidR="00D3670F" w:rsidRPr="00034228" w14:paraId="6599A5D0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E5C7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1A1F10C3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4D2CB4D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15CE273C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20C3EF9B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17CBD9BD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26CE5A1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26B20D48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17B45B0D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7D15CEAC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48A68B3A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8381BE5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B92E247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F9F9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</w:tr>
      <w:tr w:rsidR="00D3670F" w:rsidRPr="00034228" w14:paraId="52E0D97D" w14:textId="77777777">
        <w:trPr>
          <w:trHeight w:val="200"/>
        </w:trPr>
        <w:tc>
          <w:tcPr>
            <w:tcW w:w="16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27B0D7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MVC arm &amp; leg total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C0F74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6DA751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5CA021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1BE077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230358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82F7E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16C392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FDA1CE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D94CF6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0E5362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45A3A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48D8CE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563708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0.79</w:t>
            </w:r>
          </w:p>
        </w:tc>
      </w:tr>
      <w:tr w:rsidR="00D3670F" w:rsidRPr="00034228" w14:paraId="5DBE67E5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704603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BBC4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16.43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1CBC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353A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4.61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E11A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15.99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80C8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5A79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AC17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15.91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BDC6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21DE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6.49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2D8C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13.78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30F4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EE1F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7.78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07F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0.75</w:t>
            </w:r>
          </w:p>
        </w:tc>
      </w:tr>
      <w:tr w:rsidR="00D3670F" w:rsidRPr="00034228" w14:paraId="7701ABA9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A49BDF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1FCB87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73E84A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72D99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11B90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3F3956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B7B78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D07D25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01C29F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82DFF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D5FA0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E540C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F3A7C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77624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0.24</w:t>
            </w:r>
          </w:p>
        </w:tc>
      </w:tr>
      <w:tr w:rsidR="00D3670F" w:rsidRPr="00034228" w14:paraId="13B2330C" w14:textId="77777777">
        <w:trPr>
          <w:trHeight w:val="200"/>
        </w:trPr>
        <w:tc>
          <w:tcPr>
            <w:tcW w:w="16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62364E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SGRQ total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6E220E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C15CA0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AF3AB7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106781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03994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C0D2CE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0812E0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6CFA9A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7ABF66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B17E67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EF14D6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A3351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DBAD60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0.66</w:t>
            </w:r>
          </w:p>
        </w:tc>
      </w:tr>
      <w:tr w:rsidR="00D3670F" w:rsidRPr="00034228" w14:paraId="12A3CF3D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65D1F0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C87A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27.86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C839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0BF4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18.56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6B99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28.69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ADBE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3050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20.23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4F51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31.66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C91C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1989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20.29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7F17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32.58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FBF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9E50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21.15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352F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</w:tr>
      <w:tr w:rsidR="00D3670F" w:rsidRPr="00034228" w14:paraId="7ECD6004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1521F6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68B1D1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E6D19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0290F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7F9BF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8FE6F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9D6CF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6980F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9846F2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A8D73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559E6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AB3A3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6E678C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2B32CE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0.0.87</w:t>
            </w:r>
          </w:p>
        </w:tc>
      </w:tr>
      <w:tr w:rsidR="00D3670F" w:rsidRPr="00034228" w14:paraId="23ED447C" w14:textId="77777777">
        <w:trPr>
          <w:trHeight w:val="200"/>
        </w:trPr>
        <w:tc>
          <w:tcPr>
            <w:tcW w:w="16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871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KBILD total 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F7CB4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FE3F4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8C3F5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27050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B6C87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F4B1C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169BB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20ED0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F2045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5E7AF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5FEB6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979AA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D37A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0.08</w:t>
            </w:r>
          </w:p>
        </w:tc>
      </w:tr>
      <w:tr w:rsidR="00D3670F" w:rsidRPr="00034228" w14:paraId="6643586C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906B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360C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63.06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4013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F75C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9.23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6CC4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66.60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B05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4A67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11.88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3DBA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61.85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F8CF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0732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9.98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F075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67.98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A9DA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FF1B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15.58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869E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0.91</w:t>
            </w:r>
          </w:p>
        </w:tc>
      </w:tr>
      <w:tr w:rsidR="00D3670F" w:rsidRPr="00034228" w14:paraId="69B83A45" w14:textId="77777777">
        <w:trPr>
          <w:trHeight w:val="200"/>
        </w:trPr>
        <w:tc>
          <w:tcPr>
            <w:tcW w:w="16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4061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6F8A9EE8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3FF2278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DDA168E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12A031EF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26A86A54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2603DD74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7D5362CF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3029DD5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166DA6F5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7AACFCA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EF22723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AD450BD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A597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</w:tr>
      <w:tr w:rsidR="00D3670F" w:rsidRPr="00034228" w14:paraId="03166AA3" w14:textId="77777777">
        <w:trPr>
          <w:trHeight w:val="200"/>
        </w:trPr>
        <w:tc>
          <w:tcPr>
            <w:tcW w:w="161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A060E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GAD-7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2B15C3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92BD14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1091B3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66C9B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54D05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CA5A2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8F13FE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A2CF0B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91C2D2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8FCBDE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30E427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51909F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C9FA1F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0.17</w:t>
            </w:r>
          </w:p>
        </w:tc>
      </w:tr>
      <w:tr w:rsidR="00D3670F" w:rsidRPr="00034228" w14:paraId="58D20AD2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E05AF2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C5C8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1.71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B7B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2B0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FFBE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F1F9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B9B7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7826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3.55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3DFA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8B35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5.84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59D2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A94A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54F9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C136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0.10</w:t>
            </w:r>
          </w:p>
        </w:tc>
      </w:tr>
      <w:tr w:rsidR="00D3670F" w:rsidRPr="00034228" w14:paraId="62B7706E" w14:textId="77777777">
        <w:trPr>
          <w:trHeight w:val="200"/>
        </w:trPr>
        <w:tc>
          <w:tcPr>
            <w:tcW w:w="161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CF60C69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46BDC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EA9C5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D7D49F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8A783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31E13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D9AE18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CA3E4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EC3DB8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CA54B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20B59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E2414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EF5D8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E4770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</w:tr>
    </w:tbl>
    <w:p w14:paraId="326115D6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555" w:type="dxa"/>
        <w:tblInd w:w="-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555"/>
      </w:tblGrid>
      <w:tr w:rsidR="00D3670F" w:rsidRPr="00034228" w14:paraId="0919F870" w14:textId="77777777">
        <w:trPr>
          <w:trHeight w:val="552"/>
        </w:trPr>
        <w:tc>
          <w:tcPr>
            <w:tcW w:w="955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8F7F78" w14:textId="77777777" w:rsidR="00D3670F" w:rsidRPr="00034228" w:rsidRDefault="002D3918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SD: Standard deviation; FVC: Forced vital capacity; DLCO: Diffusion capacity for carbon monoxide; 6MWTD: 6 minute walk test distance; HR: Heart rate; 7dVMCPM: 7 days vector magnitude counts per minute; SGRQ: Saint George Respiratory Questionnaire; KBILD: King's Brief Interstitial Lung Disease Questionnaire; GAD7: General Anxiety Disorder-7 Questionnaire.</w:t>
            </w:r>
          </w:p>
        </w:tc>
      </w:tr>
      <w:tr w:rsidR="00D3670F" w:rsidRPr="00034228" w14:paraId="2D738F07" w14:textId="77777777">
        <w:trPr>
          <w:trHeight w:val="317"/>
        </w:trPr>
        <w:tc>
          <w:tcPr>
            <w:tcW w:w="955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5C8BFF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670F" w:rsidRPr="00034228" w14:paraId="2EDCCA52" w14:textId="77777777">
        <w:trPr>
          <w:trHeight w:val="317"/>
        </w:trPr>
        <w:tc>
          <w:tcPr>
            <w:tcW w:w="955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42CDC5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4A77C4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E17B16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3BCF84" w14:textId="77777777" w:rsidR="00D3670F" w:rsidRPr="00034228" w:rsidRDefault="00D3670F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94AA3B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b/>
          <w:sz w:val="24"/>
          <w:szCs w:val="24"/>
        </w:rPr>
        <w:t xml:space="preserve">Intervention group </w:t>
      </w:r>
    </w:p>
    <w:p w14:paraId="42538AE0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Table 2: Change over time in pulmonary function, physical performance, physical activity, exercise recovery and quality of life in the intervention group. </w:t>
      </w:r>
    </w:p>
    <w:tbl>
      <w:tblPr>
        <w:tblStyle w:val="a5"/>
        <w:tblW w:w="10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45"/>
        <w:gridCol w:w="1140"/>
        <w:gridCol w:w="228"/>
        <w:gridCol w:w="719"/>
        <w:gridCol w:w="880"/>
        <w:gridCol w:w="228"/>
        <w:gridCol w:w="820"/>
        <w:gridCol w:w="840"/>
        <w:gridCol w:w="228"/>
        <w:gridCol w:w="860"/>
        <w:gridCol w:w="860"/>
        <w:gridCol w:w="228"/>
        <w:gridCol w:w="760"/>
        <w:gridCol w:w="736"/>
      </w:tblGrid>
      <w:tr w:rsidR="00D3670F" w:rsidRPr="00034228" w14:paraId="40A502ED" w14:textId="77777777">
        <w:trPr>
          <w:trHeight w:val="260"/>
        </w:trPr>
        <w:tc>
          <w:tcPr>
            <w:tcW w:w="154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A038D5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2087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53086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Baseline</w:t>
            </w:r>
          </w:p>
        </w:tc>
        <w:tc>
          <w:tcPr>
            <w:tcW w:w="1928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75DBD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months</w:t>
            </w:r>
          </w:p>
        </w:tc>
        <w:tc>
          <w:tcPr>
            <w:tcW w:w="1928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D7F961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 months</w:t>
            </w:r>
          </w:p>
        </w:tc>
        <w:tc>
          <w:tcPr>
            <w:tcW w:w="1848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2AD685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months</w:t>
            </w:r>
          </w:p>
        </w:tc>
        <w:tc>
          <w:tcPr>
            <w:tcW w:w="73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1889AB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p-value </w:t>
            </w:r>
          </w:p>
        </w:tc>
      </w:tr>
      <w:tr w:rsidR="00D3670F" w:rsidRPr="00034228" w14:paraId="63A30418" w14:textId="77777777">
        <w:trPr>
          <w:trHeight w:val="160"/>
        </w:trPr>
        <w:tc>
          <w:tcPr>
            <w:tcW w:w="154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6E15C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7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B45C79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F07897B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F321D6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09F0403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9A9C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BL-3M</w:t>
            </w:r>
          </w:p>
        </w:tc>
      </w:tr>
      <w:tr w:rsidR="00D3670F" w:rsidRPr="00034228" w14:paraId="60E571E3" w14:textId="77777777">
        <w:trPr>
          <w:trHeight w:val="260"/>
        </w:trPr>
        <w:tc>
          <w:tcPr>
            <w:tcW w:w="154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FE0ED8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7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052197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6E69E0F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84A7731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BCB9985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D73E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BL-6M</w:t>
            </w:r>
          </w:p>
        </w:tc>
      </w:tr>
      <w:tr w:rsidR="00D3670F" w:rsidRPr="00034228" w14:paraId="5BFF5313" w14:textId="77777777">
        <w:trPr>
          <w:trHeight w:val="240"/>
        </w:trPr>
        <w:tc>
          <w:tcPr>
            <w:tcW w:w="154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4EF80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8E8B0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C78348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A84069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FDD01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525825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B04FD2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96F61B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052A1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2D529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BC5F2E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4033F8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AA360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BE785A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BL-9M</w:t>
            </w:r>
          </w:p>
        </w:tc>
      </w:tr>
      <w:tr w:rsidR="00D3670F" w:rsidRPr="00034228" w14:paraId="7B29FBEE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D22DFF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FVC, percent predicted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6B4F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91E0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2CD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2A23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57D3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2203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9D6E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5893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D2EF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06D7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421A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B0E8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A3B1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D3670F" w:rsidRPr="00034228" w14:paraId="06BA6030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B2CF2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2B29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96.40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AEC8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0D96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1F10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94.00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88FD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3972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17.82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9AD4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74.00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9199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69FE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15.90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20F2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95.22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D278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1913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18.52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D203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D3670F" w:rsidRPr="00034228" w14:paraId="01279A83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708C25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155B1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C53DA5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EB3D4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69A9D3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8D36D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7CDDD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957933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B7867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EAE42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E445A9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54BA6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07F25C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8D93DE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0.48</w:t>
            </w:r>
          </w:p>
        </w:tc>
      </w:tr>
      <w:tr w:rsidR="00D3670F" w:rsidRPr="00034228" w14:paraId="66A01FD4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5F48C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DLCO, percent predicted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4D7845E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1A1D752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7724E7C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5DDDCD5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211B2DB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2AB4A3C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6EFC309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5BE19B4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790FAF8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69CD2CE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F414F2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0786307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ECA3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0.72</w:t>
            </w:r>
          </w:p>
        </w:tc>
      </w:tr>
      <w:tr w:rsidR="00D3670F" w:rsidRPr="00034228" w14:paraId="58136F63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7F1FA4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B761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59.00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D692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8DEF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13.62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F11E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58.40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FD3F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48C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12.93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91EB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65.50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BE7F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F8D6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0A6F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69.67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2704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A3B1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16.73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ADA3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0.75</w:t>
            </w:r>
          </w:p>
        </w:tc>
      </w:tr>
      <w:tr w:rsidR="00D3670F" w:rsidRPr="00034228" w14:paraId="3EA5B020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CA5144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072C5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23E373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7D918B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E96E9B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E92222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33E20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729CB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F36D4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CB4113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061FD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0024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756DE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906382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0.24</w:t>
            </w:r>
          </w:p>
        </w:tc>
      </w:tr>
      <w:tr w:rsidR="00D3670F" w:rsidRPr="00034228" w14:paraId="6EC110DB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6281A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6MWTD, 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5F15EA0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66C08F5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447292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3901F03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1A69594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5692D6D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5A485B4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24E2B1F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27D1741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29608F9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8728FB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5E0142B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9467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0.04</w:t>
            </w:r>
          </w:p>
        </w:tc>
      </w:tr>
      <w:tr w:rsidR="00D3670F" w:rsidRPr="00034228" w14:paraId="03C815F3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B0824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33DE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547.80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AABD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710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102.8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F370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567.3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E4D6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C1DB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103.6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BEEC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576.67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3892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08C1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113.71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BCED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575.44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AB83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9F31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139.44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0974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0.03</w:t>
            </w:r>
          </w:p>
        </w:tc>
      </w:tr>
      <w:tr w:rsidR="00D3670F" w:rsidRPr="00034228" w14:paraId="6BADC259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DFEC3A0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1A39B6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8CB24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CA11A8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84604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6D469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3A432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52E4A3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E2ECA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B9DFBD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6D2546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FC8DD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DB5C1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667803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0.08</w:t>
            </w:r>
          </w:p>
        </w:tc>
      </w:tr>
      <w:tr w:rsidR="00D3670F" w:rsidRPr="00034228" w14:paraId="7EFE5FD6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05B56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days 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pedometry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(steps)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6A0D585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1D0290E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67D56C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1176722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806DB1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A0F409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062EC9A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4BFA3CB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59F7414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7D8FCE4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10E96E4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6639918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1F20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D3670F" w:rsidRPr="00034228" w14:paraId="00EE2BCE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FAF938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B3C0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17,935.15</w:t>
            </w: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B4D0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7205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11,072.10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0B42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16,780.33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BEA0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DC84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5,100.98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A809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16,023.14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552C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4FE8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4,681.509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6166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16,609.14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73E1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516A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8,454.35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2BD8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</w:tr>
      <w:tr w:rsidR="00D3670F" w:rsidRPr="00034228" w14:paraId="31C7CFC3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C133B0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CD4AE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6C025F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7C38B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99684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44144E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FE249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ECEB5A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B1BD11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53117C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769FE8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55E3E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214AF2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E8FE81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0.97</w:t>
            </w:r>
          </w:p>
        </w:tc>
      </w:tr>
      <w:tr w:rsidR="00D3670F" w:rsidRPr="00034228" w14:paraId="065AD09A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97A4D0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 VMCPM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43E9A93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60D41C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75A13BD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4582A61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40299BB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1748790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5257D37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E575DF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48BD4E6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2175DF0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41F9AA9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221252A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9847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D3670F" w:rsidRPr="00034228" w14:paraId="13985EA1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501467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9F92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561.67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716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582F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242.92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E05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537.07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48D0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2FF1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160.54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0DC0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497.54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5440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F40F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81.87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D2D8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484.64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9A65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EED7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202.22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9896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0.21</w:t>
            </w:r>
          </w:p>
        </w:tc>
      </w:tr>
      <w:tr w:rsidR="00D3670F" w:rsidRPr="00034228" w14:paraId="030E03A5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772FACA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10BE8F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F5B79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D9187A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30E037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BA8828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A3CD1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0065D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F4FCB9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4120B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90D85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C721A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96293B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5C9354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D3670F" w:rsidRPr="00034228" w14:paraId="39C2C75A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AE876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MVC arm &amp; leg total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018DC96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773268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7996A1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338825B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091B8EC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1417C6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484F3F6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2340628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780FDF7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13FD4BC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74FC51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4A49C47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429C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0.06</w:t>
            </w:r>
          </w:p>
        </w:tc>
      </w:tr>
      <w:tr w:rsidR="00D3670F" w:rsidRPr="00034228" w14:paraId="3498CD3D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66934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DAF0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16.26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FEF3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8F33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73D7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10.73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E498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6F86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4BB7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8D6F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A80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7.71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DE60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19.31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2BD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5227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7E1A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0.81</w:t>
            </w:r>
          </w:p>
        </w:tc>
      </w:tr>
      <w:tr w:rsidR="00D3670F" w:rsidRPr="00034228" w14:paraId="0ED7C80A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506638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124AE4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73F704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C419E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921B9C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E02C5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117F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45507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C2D17D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8F92DF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A65047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068473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B8176A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B1C4C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D3670F" w:rsidRPr="00034228" w14:paraId="342AA646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21D9C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SGRQ total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BD52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DCFD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ABF8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14FE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3A99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EAB3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AA2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908A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E90C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57B3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49AA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F242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A102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0.41</w:t>
            </w:r>
          </w:p>
        </w:tc>
      </w:tr>
      <w:tr w:rsidR="00D3670F" w:rsidRPr="00034228" w14:paraId="4CA3CA49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33999C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E4D8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34.86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0F7C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E6EE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23.89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2479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31.91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0A53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E645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23.18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CADD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595D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1AA8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22.51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6CB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25.44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9FBF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C91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17.91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3496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D3670F" w:rsidRPr="00034228" w14:paraId="6AF6D104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2943281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A624C7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81D382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3FFAA0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2A861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66048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C7A9E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CD98A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65E5B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2A1CA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9A32F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A1468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1C8AE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0AA20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0.24</w:t>
            </w:r>
          </w:p>
        </w:tc>
      </w:tr>
      <w:tr w:rsidR="00D3670F" w:rsidRPr="00034228" w14:paraId="3E77C343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9BD649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KBILD total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11C7C78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83F1A8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67E9909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065E0CF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6124141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4024286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462DB92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6325C61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3B2C686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31ADCBF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7375FA4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100F36D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7565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0.01</w:t>
            </w:r>
          </w:p>
        </w:tc>
      </w:tr>
      <w:tr w:rsidR="00D3670F" w:rsidRPr="00034228" w14:paraId="539D6686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8AA6A7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808D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61.79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723F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AFBF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01E2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68.91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16A3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510E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14.20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6E16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56.56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3460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33BA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11.31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5963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67.37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FCC0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3673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11.14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C4D4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0.33</w:t>
            </w:r>
          </w:p>
        </w:tc>
      </w:tr>
      <w:tr w:rsidR="00D3670F" w:rsidRPr="00034228" w14:paraId="1AF99532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72F25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CC75D9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5DC12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2C876A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7B901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53DCD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64CC33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EA8A1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5BFB3F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69273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B1219D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075EAB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6B9CBA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C61AA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D3670F" w:rsidRPr="00034228" w14:paraId="060F6871" w14:textId="77777777">
        <w:trPr>
          <w:trHeight w:val="240"/>
        </w:trPr>
        <w:tc>
          <w:tcPr>
            <w:tcW w:w="154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3DD63C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GAD-7 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14:paraId="0F4A71A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35F63CA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4282971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14:paraId="26EBD3F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4030109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</w:tcPr>
          <w:p w14:paraId="0EFA150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14:paraId="2B04832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67286D6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14FAA48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6E87604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</w:tcPr>
          <w:p w14:paraId="5A867B2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743094C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9C82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0.75</w:t>
            </w:r>
          </w:p>
        </w:tc>
      </w:tr>
      <w:tr w:rsidR="00D3670F" w:rsidRPr="00034228" w14:paraId="7FC0A557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8267159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722F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2.90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47FE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C4AB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4.43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269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2.70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6605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AD76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55BA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1.67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B324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572C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084E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822A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6677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C114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0.85</w:t>
            </w:r>
          </w:p>
        </w:tc>
      </w:tr>
      <w:tr w:rsidR="00D3670F" w:rsidRPr="00034228" w14:paraId="2C1134CD" w14:textId="77777777">
        <w:trPr>
          <w:trHeight w:val="240"/>
        </w:trPr>
        <w:tc>
          <w:tcPr>
            <w:tcW w:w="154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93E9C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17D263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30673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0F4BB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D421A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01CAAA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6CBFF4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B0CC6C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33339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B4ED33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A0AAB8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662D76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EF165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39B63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</w:tr>
    </w:tbl>
    <w:p w14:paraId="2B2372DE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065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D3670F" w:rsidRPr="00034228" w14:paraId="680E7AB7" w14:textId="77777777">
        <w:trPr>
          <w:trHeight w:val="552"/>
        </w:trPr>
        <w:tc>
          <w:tcPr>
            <w:tcW w:w="1006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FA72B0" w14:textId="77777777" w:rsidR="00D3670F" w:rsidRPr="00034228" w:rsidRDefault="002D3918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SD: Standard deviation; FVC: Forced vital capacity; DLCO: Diffusion capacity for carbon monoxide; 6MWTD: 6 minute walk test distance; HR: Heart rate; 7dVMCPM: 7 days vector magnitude counts per minute; SGRQ: Saint George Respiratory Questionnaire; KBILD: King's Brief Interstitial Lung Disease Questionnaire; GAD7: General Anxiety Disorder-7 Questionnaire.</w:t>
            </w:r>
          </w:p>
        </w:tc>
      </w:tr>
      <w:tr w:rsidR="00D3670F" w:rsidRPr="00034228" w14:paraId="5DFB6309" w14:textId="77777777">
        <w:trPr>
          <w:trHeight w:val="317"/>
        </w:trPr>
        <w:tc>
          <w:tcPr>
            <w:tcW w:w="1006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86A1D7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670F" w:rsidRPr="00034228" w14:paraId="4C400EF4" w14:textId="77777777">
        <w:trPr>
          <w:trHeight w:val="317"/>
        </w:trPr>
        <w:tc>
          <w:tcPr>
            <w:tcW w:w="1006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133760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8A7F81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4A6209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9FDBDE" w14:textId="77777777" w:rsidR="00D3670F" w:rsidRPr="00034228" w:rsidRDefault="00D3670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C2C35E" w14:textId="77777777" w:rsidR="00D3670F" w:rsidRPr="00034228" w:rsidRDefault="002D3918">
      <w:pPr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sz w:val="24"/>
          <w:szCs w:val="24"/>
        </w:rPr>
        <w:br w:type="page"/>
      </w:r>
    </w:p>
    <w:p w14:paraId="19CDC065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Differences between groups </w:t>
      </w:r>
    </w:p>
    <w:p w14:paraId="055AB4F7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Table 3. Differences between the control and intervention groups in pulmonary function, physical performance, physical activity, exercise recovery and quality of life after treatment and follow-ups. </w:t>
      </w:r>
    </w:p>
    <w:tbl>
      <w:tblPr>
        <w:tblStyle w:val="a7"/>
        <w:tblW w:w="84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80"/>
        <w:gridCol w:w="1100"/>
        <w:gridCol w:w="1100"/>
        <w:gridCol w:w="940"/>
        <w:gridCol w:w="1060"/>
        <w:gridCol w:w="940"/>
        <w:gridCol w:w="960"/>
        <w:gridCol w:w="780"/>
      </w:tblGrid>
      <w:tr w:rsidR="00D3670F" w:rsidRPr="00034228" w14:paraId="50C9C745" w14:textId="77777777">
        <w:trPr>
          <w:trHeight w:val="200"/>
        </w:trPr>
        <w:tc>
          <w:tcPr>
            <w:tcW w:w="158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3DD2C2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6F334B2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 Difference</w:t>
            </w:r>
          </w:p>
        </w:tc>
        <w:tc>
          <w:tcPr>
            <w:tcW w:w="110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B3985C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Std Error Difference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8CDF97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 Difference</w:t>
            </w:r>
          </w:p>
        </w:tc>
        <w:tc>
          <w:tcPr>
            <w:tcW w:w="106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0E7F95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Std Error Difference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E56220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Mean Difference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963433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Std Error Difference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015D64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p-value </w:t>
            </w:r>
          </w:p>
        </w:tc>
      </w:tr>
      <w:tr w:rsidR="00D3670F" w:rsidRPr="00034228" w14:paraId="07583478" w14:textId="77777777">
        <w:trPr>
          <w:trHeight w:val="200"/>
        </w:trPr>
        <w:tc>
          <w:tcPr>
            <w:tcW w:w="158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7EE705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15998DF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54A6ADF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2F2A7E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2204048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A4ECB3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BD60A1D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EE94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3M</w:t>
            </w:r>
          </w:p>
        </w:tc>
      </w:tr>
      <w:tr w:rsidR="00D3670F" w:rsidRPr="00034228" w14:paraId="4B72B179" w14:textId="77777777">
        <w:trPr>
          <w:trHeight w:val="200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193D1" w14:textId="77777777" w:rsidR="00D3670F" w:rsidRPr="00034228" w:rsidRDefault="00D367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F0A9E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3M</w:t>
            </w:r>
          </w:p>
        </w:tc>
        <w:tc>
          <w:tcPr>
            <w:tcW w:w="2000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8B372E9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6M</w:t>
            </w: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74C4CF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9M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2083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6M</w:t>
            </w:r>
          </w:p>
        </w:tc>
      </w:tr>
      <w:tr w:rsidR="00D3670F" w:rsidRPr="00034228" w14:paraId="5B1951F8" w14:textId="77777777">
        <w:trPr>
          <w:trHeight w:val="200"/>
        </w:trPr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0F5A5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2200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092D8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D241B77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D3E5709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B9DAD9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9M</w:t>
            </w:r>
          </w:p>
        </w:tc>
      </w:tr>
      <w:tr w:rsidR="00D3670F" w:rsidRPr="00034228" w14:paraId="7E029292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6A884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FVC, percent predicted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C2A2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B98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0A74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DF9E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7F13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DF24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5185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D3670F" w:rsidRPr="00034228" w14:paraId="228BD36E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3BDDF41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A8FF6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9.71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1B7E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6.96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98D4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-10.24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D037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7.51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B4BB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58B7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5481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D3670F" w:rsidRPr="00034228" w14:paraId="345FA013" w14:textId="77777777">
        <w:trPr>
          <w:trHeight w:val="408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93AEF7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016D2B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C5C24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BB8F8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17D6D8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DFC53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9C808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0FC915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D3670F" w:rsidRPr="00034228" w14:paraId="2914373A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8CD5F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DLCO percent predicted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92F22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2135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D4208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AFAA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FD3E1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0437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824B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0.03</w:t>
            </w:r>
          </w:p>
        </w:tc>
      </w:tr>
      <w:tr w:rsidR="00D3670F" w:rsidRPr="00034228" w14:paraId="1D96EBB1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79763E5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00808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-17.6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0EB7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6.82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A518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B6F6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D622F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CA5D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46581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0.62</w:t>
            </w:r>
          </w:p>
        </w:tc>
      </w:tr>
      <w:tr w:rsidR="00D3670F" w:rsidRPr="00034228" w14:paraId="16B83BB6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1DCB95F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C043B5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F25A8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88F7B1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930FA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CD398A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E2526D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50F448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D3670F" w:rsidRPr="00034228" w14:paraId="202C0DCB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4D7688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6MWTD, m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D18105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4F7A5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7A14B65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7A5038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608406C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40448B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5B70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D3670F" w:rsidRPr="00034228" w14:paraId="01BE43BB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19F4B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D233C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25.76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D951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44.80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D09C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48.39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C747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55.04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C4E4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77.34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4906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55.22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399C0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</w:tr>
      <w:tr w:rsidR="00D3670F" w:rsidRPr="00034228" w14:paraId="2F4671DC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B38FC6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437E059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A69A8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8267C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D5505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B77A872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85CF8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077CED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D3670F" w:rsidRPr="00034228" w14:paraId="6B387897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8ACC6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days </w:t>
            </w:r>
            <w:proofErr w:type="spellStart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pedometry</w:t>
            </w:r>
            <w:proofErr w:type="spellEnd"/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(steps)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D0703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E6D13C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199C2BB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1746837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072F5B7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ED4537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2223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D3670F" w:rsidRPr="00034228" w14:paraId="377DA6E4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773190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55321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2,535.33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EF8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3,848.60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C0662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-1,001.71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D864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3,534.35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5908F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3,514.74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7A95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3,872.85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793C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0.80</w:t>
            </w:r>
          </w:p>
        </w:tc>
      </w:tr>
      <w:tr w:rsidR="00D3670F" w:rsidRPr="00034228" w14:paraId="75850014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A7851F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EE5CF5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770FB1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5E9F1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D0B06F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17B74E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7E0095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459C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</w:tr>
      <w:tr w:rsidR="00D3670F" w:rsidRPr="00034228" w14:paraId="0AACE3B3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A6108D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 VMCPM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CC01A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26E6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3224B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750C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34268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74E4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299A3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D3670F" w:rsidRPr="00034228" w14:paraId="747C675F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A80992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3DAB7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114.067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A6C8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74.206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367C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-59.714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09E8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101.804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D553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51.0529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DC9A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110.3861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D8C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0.57</w:t>
            </w:r>
          </w:p>
        </w:tc>
      </w:tr>
      <w:tr w:rsidR="00D3670F" w:rsidRPr="00034228" w14:paraId="2A9CE433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396901C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2371E4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D50B0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C13CA4E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44DAD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8D49E6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58A87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34228">
              <w:rPr>
                <w:noProof/>
                <w:sz w:val="24"/>
                <w:szCs w:val="24"/>
              </w:rPr>
              <w:drawing>
                <wp:anchor distT="114300" distB="114300" distL="114300" distR="114300" simplePos="0" relativeHeight="251658240" behindDoc="0" locked="0" layoutInCell="1" hidden="0" allowOverlap="1" wp14:anchorId="4CF40F89" wp14:editId="4A04E0E6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269230</wp:posOffset>
                  </wp:positionV>
                  <wp:extent cx="361950" cy="114300"/>
                  <wp:effectExtent l="0" t="0" r="0" b="0"/>
                  <wp:wrapTopAndBottom distT="114300" distB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11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143A1A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0.65</w:t>
            </w:r>
          </w:p>
        </w:tc>
      </w:tr>
      <w:tr w:rsidR="00D3670F" w:rsidRPr="00034228" w14:paraId="40D41768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FEB474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MVC arm &amp; leg total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A44F5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466D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AE96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9DCD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98FF2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43C7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CDF628A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0.12</w:t>
            </w:r>
          </w:p>
        </w:tc>
      </w:tr>
      <w:tr w:rsidR="00D3670F" w:rsidRPr="00034228" w14:paraId="6B422439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92D15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6BBCB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5.256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40E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3.259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9AF4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-0.486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6AB8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3.027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3D3C9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-5.527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8FA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3.338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4A887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0.874</w:t>
            </w:r>
          </w:p>
        </w:tc>
      </w:tr>
      <w:tr w:rsidR="00D3670F" w:rsidRPr="00034228" w14:paraId="302D4FA9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3748F19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A29D9C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850FE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BF435F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188470F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41B0975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467C7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769D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0.114</w:t>
            </w:r>
          </w:p>
        </w:tc>
      </w:tr>
      <w:tr w:rsidR="00D3670F" w:rsidRPr="00034228" w14:paraId="2D7DF28B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555CC1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SGRQ total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2F242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4A36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D363A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6356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C4EB7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4C48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56204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0.72</w:t>
            </w:r>
          </w:p>
        </w:tc>
      </w:tr>
      <w:tr w:rsidR="00D3670F" w:rsidRPr="00034228" w14:paraId="788434B9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CE9616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0B0CB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B3DA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8.90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9FF3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-3.60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009D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64D6F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-4.50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5440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7.87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EF2C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0.71</w:t>
            </w:r>
          </w:p>
        </w:tc>
      </w:tr>
      <w:tr w:rsidR="00D3670F" w:rsidRPr="00034228" w14:paraId="6406D61C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2E79027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91CDDC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93326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01CD8A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36E4C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AF452C1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179E7E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727FC4C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0.58</w:t>
            </w:r>
          </w:p>
        </w:tc>
      </w:tr>
      <w:tr w:rsidR="00D3670F" w:rsidRPr="00034228" w14:paraId="087F767C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550DC9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KBILD total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B86B1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AF54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7B0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DE77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49EF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4079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3B76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0.67</w:t>
            </w:r>
          </w:p>
        </w:tc>
      </w:tr>
      <w:tr w:rsidR="00D3670F" w:rsidRPr="00034228" w14:paraId="358C69A5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CF12FE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7042F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86E6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5.33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0D5B6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-4.25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4F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4.51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6864C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ADEC9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8.80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1A24E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D3670F" w:rsidRPr="00034228" w14:paraId="5D852539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6BDBA94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AB9F3A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E083748" w14:textId="77777777" w:rsidR="00D3670F" w:rsidRPr="00034228" w:rsidRDefault="00D367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C3D9C60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A4D2D6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8392BEA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56977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FE440B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0.80</w:t>
            </w:r>
          </w:p>
        </w:tc>
      </w:tr>
      <w:tr w:rsidR="00D3670F" w:rsidRPr="00034228" w14:paraId="31885DF1" w14:textId="77777777">
        <w:trPr>
          <w:trHeight w:val="200"/>
        </w:trPr>
        <w:tc>
          <w:tcPr>
            <w:tcW w:w="1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7F1E3A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GAD-7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69537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7573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AAD87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00350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BE3DD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159EC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74E5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0.96</w:t>
            </w:r>
          </w:p>
        </w:tc>
      </w:tr>
      <w:tr w:rsidR="00D3670F" w:rsidRPr="00034228" w14:paraId="508A49A8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788BDF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D9224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-0.09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C32E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91711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-1.88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6B087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F2493" w14:textId="77777777" w:rsidR="00D3670F" w:rsidRPr="00034228" w:rsidRDefault="002D391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-7.14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B0D12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13426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</w:tr>
      <w:tr w:rsidR="00D3670F" w:rsidRPr="00034228" w14:paraId="5116AEFD" w14:textId="77777777">
        <w:trPr>
          <w:trHeight w:val="200"/>
        </w:trPr>
        <w:tc>
          <w:tcPr>
            <w:tcW w:w="1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438802E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69A4FDB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F67B05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2DA4F53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21FB31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EAE710D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33C914" w14:textId="77777777" w:rsidR="00D3670F" w:rsidRPr="00034228" w:rsidRDefault="002D39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EB5D76F" w14:textId="77777777" w:rsidR="00D3670F" w:rsidRPr="00034228" w:rsidRDefault="002D39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0.44</w:t>
            </w:r>
          </w:p>
        </w:tc>
      </w:tr>
    </w:tbl>
    <w:p w14:paraId="6E440EE0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8790" w:type="dxa"/>
        <w:tblInd w:w="-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8790"/>
      </w:tblGrid>
      <w:tr w:rsidR="00D3670F" w:rsidRPr="00034228" w14:paraId="286709CB" w14:textId="77777777">
        <w:trPr>
          <w:trHeight w:val="552"/>
        </w:trPr>
        <w:tc>
          <w:tcPr>
            <w:tcW w:w="879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FBA7F4" w14:textId="77777777" w:rsidR="00D3670F" w:rsidRPr="00034228" w:rsidRDefault="002D3918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228">
              <w:rPr>
                <w:rFonts w:ascii="Times New Roman" w:eastAsia="Times New Roman" w:hAnsi="Times New Roman" w:cs="Times New Roman"/>
                <w:sz w:val="24"/>
                <w:szCs w:val="24"/>
              </w:rPr>
              <w:t>SD: Standard deviation; FVC: Forced vital capacity; DLCO: Diffusion capacity for carbon monoxide; 6MWTD: 6 minute walk test distance; HR: Heart rate; 7dVMCPM: 7 days vector magnitude counts per minute; SGRQ: Saint George Respiratory Questionnaire; KBILD: The King's Brief Interstitial Lung Disease Questionnaire; GAD7: General Anxiety Disorder-7 Questionnaire.</w:t>
            </w:r>
          </w:p>
        </w:tc>
      </w:tr>
      <w:tr w:rsidR="00D3670F" w:rsidRPr="00034228" w14:paraId="647CB281" w14:textId="77777777">
        <w:trPr>
          <w:trHeight w:val="317"/>
        </w:trPr>
        <w:tc>
          <w:tcPr>
            <w:tcW w:w="879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EF7589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670F" w:rsidRPr="00034228" w14:paraId="00FE178E" w14:textId="77777777">
        <w:trPr>
          <w:trHeight w:val="317"/>
        </w:trPr>
        <w:tc>
          <w:tcPr>
            <w:tcW w:w="879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D8DF60" w14:textId="77777777" w:rsidR="00D3670F" w:rsidRPr="00034228" w:rsidRDefault="00D36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DA6679" w14:textId="77777777" w:rsidR="00D3670F" w:rsidRPr="00034228" w:rsidRDefault="00D3670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99F92B" w14:textId="77777777" w:rsidR="00D3670F" w:rsidRPr="00034228" w:rsidRDefault="00D3670F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F890FF" w14:textId="77777777" w:rsidR="00D3670F" w:rsidRPr="00034228" w:rsidRDefault="002D3918">
      <w:pPr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sz w:val="24"/>
          <w:szCs w:val="24"/>
        </w:rPr>
        <w:br w:type="page"/>
      </w:r>
    </w:p>
    <w:p w14:paraId="56DF4277" w14:textId="77777777" w:rsidR="00D3670F" w:rsidRPr="00034228" w:rsidRDefault="00D3670F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05BDC9" w14:textId="77777777" w:rsidR="00D3670F" w:rsidRPr="00034228" w:rsidRDefault="00D3670F">
      <w:pPr>
        <w:spacing w:line="48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D4EB56A" w14:textId="77777777" w:rsidR="00D3670F" w:rsidRPr="00034228" w:rsidRDefault="002D3918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34A123" wp14:editId="56167D6D">
            <wp:extent cx="5731510" cy="2741295"/>
            <wp:effectExtent l="0" t="0" r="0" b="0"/>
            <wp:docPr id="3" name="image8.jpg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hart, line chart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9284D7" w14:textId="77777777" w:rsidR="00D3670F" w:rsidRPr="00034228" w:rsidRDefault="002D3918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1. Mean FVC percent predicted over time for the control and intervention group.</w:t>
      </w:r>
    </w:p>
    <w:p w14:paraId="12FF0413" w14:textId="77777777" w:rsidR="00D3670F" w:rsidRPr="00034228" w:rsidRDefault="002D3918">
      <w:pPr>
        <w:spacing w:line="48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D6A3E7" wp14:editId="405A9E93">
            <wp:extent cx="5731510" cy="2741295"/>
            <wp:effectExtent l="0" t="0" r="0" b="0"/>
            <wp:docPr id="2" name="image3.jpg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hart, line chart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C09D1" w14:textId="77777777" w:rsidR="00D3670F" w:rsidRPr="00034228" w:rsidRDefault="002D3918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2. Mean DLCO percent predicted over time for the control and intervention group.</w:t>
      </w:r>
    </w:p>
    <w:p w14:paraId="6C218A9D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F823615" wp14:editId="7161A4CF">
            <wp:extent cx="6481008" cy="34798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008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F9442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3. Mean six minute walk test distance in the control and intervention group (meters).</w:t>
      </w:r>
    </w:p>
    <w:p w14:paraId="7F777F1D" w14:textId="77777777" w:rsidR="00D3670F" w:rsidRPr="00034228" w:rsidRDefault="00D3670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548541" w14:textId="77777777" w:rsidR="00D3670F" w:rsidRPr="00034228" w:rsidRDefault="00D3670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88E30F" w14:textId="77777777" w:rsidR="00D3670F" w:rsidRPr="00034228" w:rsidRDefault="00D3670F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7B8521" w14:textId="77777777" w:rsidR="00D3670F" w:rsidRPr="00034228" w:rsidRDefault="00D3670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AEEBD2" w14:textId="77777777" w:rsidR="00D3670F" w:rsidRPr="00034228" w:rsidRDefault="002D3918">
      <w:pPr>
        <w:spacing w:line="48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FC89AB" wp14:editId="783A3152">
            <wp:extent cx="5731510" cy="2994025"/>
            <wp:effectExtent l="0" t="0" r="0" b="0"/>
            <wp:docPr id="4" name="image9.jpg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hart, line chart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9D744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Figure 4. Mean 7 days </w:t>
      </w:r>
      <w:proofErr w:type="spellStart"/>
      <w:r w:rsidRPr="00034228">
        <w:rPr>
          <w:rFonts w:ascii="Times New Roman" w:eastAsia="Times New Roman" w:hAnsi="Times New Roman" w:cs="Times New Roman"/>
          <w:sz w:val="24"/>
          <w:szCs w:val="24"/>
        </w:rPr>
        <w:t>pedometry</w:t>
      </w:r>
      <w:proofErr w:type="spellEnd"/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 over time for the control and intervention group (meters).</w:t>
      </w:r>
    </w:p>
    <w:p w14:paraId="73E42ED5" w14:textId="77777777" w:rsidR="00D3670F" w:rsidRPr="00034228" w:rsidRDefault="00D3670F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E58722" w14:textId="77777777" w:rsidR="00D3670F" w:rsidRPr="00034228" w:rsidRDefault="002D3918">
      <w:pPr>
        <w:spacing w:line="48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830C93" wp14:editId="1D8651ED">
            <wp:extent cx="5731510" cy="2978785"/>
            <wp:effectExtent l="0" t="0" r="0" b="0"/>
            <wp:docPr id="7" name="image6.jpg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hart, line chart&#10;&#10;Description automatically generat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DF09A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Figure 5. Mean 7 </w:t>
      </w:r>
      <w:proofErr w:type="spellStart"/>
      <w:r w:rsidRPr="00034228">
        <w:rPr>
          <w:rFonts w:ascii="Times New Roman" w:eastAsia="Times New Roman" w:hAnsi="Times New Roman" w:cs="Times New Roman"/>
          <w:sz w:val="24"/>
          <w:szCs w:val="24"/>
        </w:rPr>
        <w:t>dVMCPM</w:t>
      </w:r>
      <w:proofErr w:type="spellEnd"/>
      <w:r w:rsidRPr="00034228">
        <w:rPr>
          <w:rFonts w:ascii="Times New Roman" w:eastAsia="Times New Roman" w:hAnsi="Times New Roman" w:cs="Times New Roman"/>
          <w:sz w:val="24"/>
          <w:szCs w:val="24"/>
        </w:rPr>
        <w:t xml:space="preserve"> over time for the control and intervention group (meters).</w:t>
      </w:r>
    </w:p>
    <w:p w14:paraId="65842833" w14:textId="77777777" w:rsidR="00D3670F" w:rsidRPr="00034228" w:rsidRDefault="002D3918">
      <w:pPr>
        <w:spacing w:line="48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01A194" wp14:editId="6AA0723F">
            <wp:extent cx="5731510" cy="298640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0707B8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6. Mean MVC arm &amp; leg total over time for the control and intervention group in Kilogram Force</w:t>
      </w:r>
    </w:p>
    <w:p w14:paraId="1ABFD37F" w14:textId="77777777" w:rsidR="00D3670F" w:rsidRPr="00034228" w:rsidRDefault="00D3670F">
      <w:pPr>
        <w:spacing w:line="480" w:lineRule="auto"/>
        <w:ind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C2164B6" w14:textId="77777777" w:rsidR="00D3670F" w:rsidRPr="00034228" w:rsidRDefault="00D3670F">
      <w:pPr>
        <w:spacing w:after="16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16F16" w14:textId="77777777" w:rsidR="00D3670F" w:rsidRPr="00034228" w:rsidRDefault="00D3670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AF7814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84BBFAB" wp14:editId="7D04C25B">
            <wp:extent cx="6481008" cy="3390900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008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E9658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7. Mean SGRQ total score over time for the control and intervention group.</w:t>
      </w:r>
    </w:p>
    <w:p w14:paraId="49FA8A35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AA128F3" wp14:editId="53ACD0E9">
            <wp:extent cx="6481008" cy="33528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008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4DDBC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7. Mean KBILD total score over time for the control and intervention group.</w:t>
      </w:r>
    </w:p>
    <w:p w14:paraId="090B3DE8" w14:textId="77777777" w:rsidR="00D3670F" w:rsidRPr="00034228" w:rsidRDefault="00D3670F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52A123" w14:textId="77777777" w:rsidR="00D3670F" w:rsidRPr="00034228" w:rsidRDefault="002D391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7D7644C" wp14:editId="0D2F6F6F">
            <wp:extent cx="6481008" cy="3352800"/>
            <wp:effectExtent l="0" t="0" r="0" b="0"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008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C6380" w14:textId="77777777" w:rsidR="00D3670F" w:rsidRPr="00034228" w:rsidRDefault="002D391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4228">
        <w:rPr>
          <w:rFonts w:ascii="Times New Roman" w:eastAsia="Times New Roman" w:hAnsi="Times New Roman" w:cs="Times New Roman"/>
          <w:sz w:val="24"/>
          <w:szCs w:val="24"/>
        </w:rPr>
        <w:t>Figure 8. Mean GAD-7 over time for the control and intervention group.</w:t>
      </w:r>
    </w:p>
    <w:p w14:paraId="408210A6" w14:textId="77777777" w:rsidR="00D3670F" w:rsidRPr="00034228" w:rsidRDefault="00D3670F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C5808D" w14:textId="77777777" w:rsidR="00D3670F" w:rsidRPr="00034228" w:rsidRDefault="00D3670F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2" w:name="_26in1rg" w:colFirst="0" w:colLast="0"/>
      <w:bookmarkEnd w:id="12"/>
    </w:p>
    <w:p w14:paraId="2BE18FAB" w14:textId="77777777" w:rsidR="00D3670F" w:rsidRPr="00034228" w:rsidRDefault="002D391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lnxbz9" w:colFirst="0" w:colLast="0"/>
      <w:bookmarkEnd w:id="13"/>
      <w:r w:rsidRPr="00034228">
        <w:rPr>
          <w:sz w:val="24"/>
          <w:szCs w:val="24"/>
        </w:rPr>
        <w:br w:type="page"/>
      </w:r>
    </w:p>
    <w:p w14:paraId="075162EC" w14:textId="77777777" w:rsidR="00D3670F" w:rsidRPr="00034228" w:rsidRDefault="002D3918">
      <w:pPr>
        <w:pStyle w:val="Titolo3"/>
        <w:spacing w:before="400"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4" w:name="_35nkun2" w:colFirst="0" w:colLast="0"/>
      <w:bookmarkEnd w:id="14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Report 5 (Protocol for maximal isometric voluntary contraction in arm and leg)</w:t>
      </w:r>
    </w:p>
    <w:p w14:paraId="584CBC5E" w14:textId="77777777" w:rsidR="00D3670F" w:rsidRPr="00034228" w:rsidRDefault="002D3918">
      <w:pPr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034228">
        <w:rPr>
          <w:b/>
          <w:sz w:val="24"/>
          <w:szCs w:val="24"/>
        </w:rPr>
        <w:t>STRENGTH  TEST (</w:t>
      </w:r>
      <w:r w:rsidRPr="00034228">
        <w:rPr>
          <w:rFonts w:ascii="Garamond" w:eastAsia="Garamond" w:hAnsi="Garamond" w:cs="Garamond"/>
          <w:b/>
          <w:sz w:val="24"/>
          <w:szCs w:val="24"/>
        </w:rPr>
        <w:t>on the dominant arm and leg)</w:t>
      </w:r>
    </w:p>
    <w:p w14:paraId="12E34AAD" w14:textId="77777777" w:rsidR="00D3670F" w:rsidRPr="00034228" w:rsidRDefault="00D3670F">
      <w:pPr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34B4913C" w14:textId="77777777" w:rsidR="00D3670F" w:rsidRPr="00034228" w:rsidRDefault="002D3918">
      <w:pPr>
        <w:spacing w:after="160" w:line="259" w:lineRule="auto"/>
        <w:rPr>
          <w:rFonts w:ascii="Garamond" w:eastAsia="Garamond" w:hAnsi="Garamond" w:cs="Garamond"/>
          <w:sz w:val="24"/>
          <w:szCs w:val="24"/>
        </w:rPr>
      </w:pPr>
      <w:r w:rsidRPr="00034228">
        <w:rPr>
          <w:rFonts w:ascii="Garamond" w:eastAsia="Garamond" w:hAnsi="Garamond" w:cs="Garamond"/>
          <w:sz w:val="24"/>
          <w:szCs w:val="24"/>
        </w:rPr>
        <w:t>Three consecutive measurements will be performed with one minute intervals between contractions. Isometric muscle force from elbow flexion and extension, knee flexion and extension, and shoulder abduction will be measured.</w:t>
      </w:r>
    </w:p>
    <w:p w14:paraId="0E348217" w14:textId="77777777" w:rsidR="00D3670F" w:rsidRPr="00034228" w:rsidRDefault="002D3918">
      <w:pPr>
        <w:spacing w:after="160" w:line="259" w:lineRule="auto"/>
        <w:rPr>
          <w:rFonts w:ascii="Garamond" w:eastAsia="Garamond" w:hAnsi="Garamond" w:cs="Garamond"/>
          <w:sz w:val="24"/>
          <w:szCs w:val="24"/>
        </w:rPr>
      </w:pPr>
      <w:r w:rsidRPr="00034228">
        <w:rPr>
          <w:rFonts w:ascii="Garamond" w:eastAsia="Garamond" w:hAnsi="Garamond" w:cs="Garamond"/>
          <w:sz w:val="24"/>
          <w:szCs w:val="24"/>
        </w:rPr>
        <w:t>Subjects will be asked to gradually increase their muscle force to a maximum effort which would need to be sustained for three seconds. The ‘break technique’ will be employed whereby the examiner overpowers the maximum effort of the patient, thereby producing a measurement of eccentric muscle force.</w:t>
      </w:r>
    </w:p>
    <w:p w14:paraId="0F6F7749" w14:textId="77777777" w:rsidR="00D3670F" w:rsidRPr="00034228" w:rsidRDefault="002D3918">
      <w:pPr>
        <w:spacing w:after="160" w:line="259" w:lineRule="auto"/>
        <w:rPr>
          <w:rFonts w:ascii="Garamond" w:eastAsia="Garamond" w:hAnsi="Garamond" w:cs="Garamond"/>
          <w:sz w:val="24"/>
          <w:szCs w:val="24"/>
        </w:rPr>
      </w:pPr>
      <w:r w:rsidRPr="00034228">
        <w:rPr>
          <w:rFonts w:ascii="Garamond" w:eastAsia="Garamond" w:hAnsi="Garamond" w:cs="Garamond"/>
          <w:sz w:val="24"/>
          <w:szCs w:val="24"/>
        </w:rPr>
        <w:t xml:space="preserve">The protocol consists of one contraction for every individual muscle in the following sequence; 1 elbow flexion, 2 elbow extension, 3 knee extension, 4 knee flexion, and 5 shoulder abduction. This sequence will be performed three times on the dominant arm and leg. </w:t>
      </w:r>
    </w:p>
    <w:p w14:paraId="423FF792" w14:textId="77777777" w:rsidR="00D3670F" w:rsidRPr="00034228" w:rsidRDefault="002D3918">
      <w:pPr>
        <w:spacing w:after="160" w:line="259" w:lineRule="auto"/>
        <w:rPr>
          <w:rFonts w:ascii="Garamond" w:eastAsia="Garamond" w:hAnsi="Garamond" w:cs="Garamond"/>
          <w:sz w:val="24"/>
          <w:szCs w:val="24"/>
        </w:rPr>
      </w:pPr>
      <w:r w:rsidRPr="00034228">
        <w:rPr>
          <w:rFonts w:ascii="Garamond" w:eastAsia="Garamond" w:hAnsi="Garamond" w:cs="Garamond"/>
          <w:sz w:val="24"/>
          <w:szCs w:val="24"/>
        </w:rPr>
        <w:t>Subjects will be asked to gradually increase their muscle force to a maximum effort which would need to be sustained for three seconds. The ‘break technique’ will be employed whereby the examiner overpowers the maximum effort of the patient, thereby producing a measurement of eccentric muscle force.</w:t>
      </w:r>
    </w:p>
    <w:p w14:paraId="2B0983E4" w14:textId="77777777" w:rsidR="00D3670F" w:rsidRPr="00034228" w:rsidRDefault="002D3918">
      <w:pPr>
        <w:spacing w:after="160" w:line="259" w:lineRule="auto"/>
        <w:rPr>
          <w:rFonts w:ascii="Garamond" w:eastAsia="Garamond" w:hAnsi="Garamond" w:cs="Garamond"/>
          <w:sz w:val="24"/>
          <w:szCs w:val="24"/>
        </w:rPr>
      </w:pPr>
      <w:r w:rsidRPr="00034228">
        <w:rPr>
          <w:rFonts w:ascii="Garamond" w:eastAsia="Garamond" w:hAnsi="Garamond" w:cs="Garamond"/>
          <w:sz w:val="24"/>
          <w:szCs w:val="24"/>
        </w:rPr>
        <w:t>Unit measurement is kilogram-force (</w:t>
      </w:r>
      <w:proofErr w:type="spellStart"/>
      <w:r w:rsidRPr="00034228">
        <w:rPr>
          <w:rFonts w:ascii="Garamond" w:eastAsia="Garamond" w:hAnsi="Garamond" w:cs="Garamond"/>
          <w:sz w:val="24"/>
          <w:szCs w:val="24"/>
        </w:rPr>
        <w:t>kgf</w:t>
      </w:r>
      <w:proofErr w:type="spellEnd"/>
      <w:r w:rsidRPr="00034228">
        <w:rPr>
          <w:rFonts w:ascii="Garamond" w:eastAsia="Garamond" w:hAnsi="Garamond" w:cs="Garamond"/>
          <w:sz w:val="24"/>
          <w:szCs w:val="24"/>
        </w:rPr>
        <w:t>).</w:t>
      </w:r>
    </w:p>
    <w:tbl>
      <w:tblPr>
        <w:tblStyle w:val="a9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1500"/>
        <w:gridCol w:w="1590"/>
        <w:gridCol w:w="1785"/>
        <w:gridCol w:w="1470"/>
        <w:gridCol w:w="1635"/>
      </w:tblGrid>
      <w:tr w:rsidR="00D3670F" w:rsidRPr="00034228" w14:paraId="227D0A96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5923A" w14:textId="77777777" w:rsidR="00D3670F" w:rsidRPr="00034228" w:rsidRDefault="00D3670F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9118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noProof/>
                <w:sz w:val="24"/>
                <w:szCs w:val="24"/>
              </w:rPr>
              <w:drawing>
                <wp:inline distT="0" distB="0" distL="114300" distR="114300" wp14:anchorId="6FD2B529" wp14:editId="017CDCCF">
                  <wp:extent cx="667678" cy="1109663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0"/>
                          <a:srcRect l="16421" t="16562" r="49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78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A5E6EA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b/>
                <w:sz w:val="24"/>
                <w:szCs w:val="24"/>
              </w:rPr>
              <w:t>1 elbow flexion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86465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noProof/>
                <w:sz w:val="24"/>
                <w:szCs w:val="24"/>
              </w:rPr>
              <w:drawing>
                <wp:inline distT="0" distB="0" distL="114300" distR="114300" wp14:anchorId="2E2FAEDE" wp14:editId="765440EE">
                  <wp:extent cx="850337" cy="642938"/>
                  <wp:effectExtent l="0" t="0" r="0" b="0"/>
                  <wp:docPr id="1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0"/>
                          <a:srcRect l="52841" t="14375" r="4000" b="3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337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503D50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b/>
                <w:sz w:val="24"/>
                <w:szCs w:val="24"/>
              </w:rPr>
              <w:t>2 elbow extension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F441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noProof/>
                <w:sz w:val="24"/>
                <w:szCs w:val="24"/>
              </w:rPr>
              <w:drawing>
                <wp:inline distT="0" distB="0" distL="114300" distR="114300" wp14:anchorId="194BDE57" wp14:editId="0E9D72D2">
                  <wp:extent cx="717402" cy="1071563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1"/>
                          <a:srcRect l="6726" t="12385" r="51445" b="3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02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4316AA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b/>
                <w:sz w:val="24"/>
                <w:szCs w:val="24"/>
              </w:rPr>
              <w:t>3 knee extension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94250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noProof/>
                <w:sz w:val="24"/>
                <w:szCs w:val="24"/>
              </w:rPr>
              <w:drawing>
                <wp:inline distT="0" distB="0" distL="114300" distR="114300" wp14:anchorId="494A9324" wp14:editId="4CFBB667">
                  <wp:extent cx="795338" cy="1080088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1"/>
                          <a:srcRect l="53811" t="12688" r="5381" b="13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1080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01DDA3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b/>
                <w:sz w:val="24"/>
                <w:szCs w:val="24"/>
              </w:rPr>
              <w:t>4 knee flexion</w:t>
            </w: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A99B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noProof/>
                <w:sz w:val="24"/>
                <w:szCs w:val="24"/>
              </w:rPr>
              <w:drawing>
                <wp:inline distT="0" distB="0" distL="114300" distR="114300" wp14:anchorId="6F915D97" wp14:editId="36C05155">
                  <wp:extent cx="842963" cy="709863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2"/>
                          <a:srcRect l="3508" t="6808" r="2631" b="17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709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976EA8" w14:textId="77777777" w:rsidR="00D3670F" w:rsidRPr="00034228" w:rsidRDefault="002D3918">
            <w:pPr>
              <w:spacing w:after="160" w:line="259" w:lineRule="auto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b/>
                <w:sz w:val="24"/>
                <w:szCs w:val="24"/>
              </w:rPr>
              <w:t>5 shoulder abduction</w:t>
            </w:r>
          </w:p>
        </w:tc>
      </w:tr>
      <w:tr w:rsidR="00D3670F" w:rsidRPr="00034228" w14:paraId="0EEE59A1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D105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>TRY 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6CF5" w14:textId="77777777" w:rsidR="00D3670F" w:rsidRPr="00034228" w:rsidRDefault="00D3670F">
            <w:pPr>
              <w:spacing w:after="160" w:line="259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6B90F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6E48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1A755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464A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3670F" w:rsidRPr="00034228" w14:paraId="300F31D1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39AC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>TRY 2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6091" w14:textId="77777777" w:rsidR="00D3670F" w:rsidRPr="00034228" w:rsidRDefault="00D3670F">
            <w:pPr>
              <w:spacing w:after="160" w:line="259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4F6D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DDA5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DBCA2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A8DD0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3670F" w:rsidRPr="00034228" w14:paraId="6FA899C5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DCD1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>TRY 3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2191E" w14:textId="77777777" w:rsidR="00D3670F" w:rsidRPr="00034228" w:rsidRDefault="00D3670F">
            <w:pPr>
              <w:spacing w:after="160" w:line="259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498C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45BCC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7615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8B65A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D3670F" w:rsidRPr="00034228" w14:paraId="2453673A" w14:textId="77777777"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1D2B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>AVERAGE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C52D" w14:textId="77777777" w:rsidR="00D3670F" w:rsidRPr="00034228" w:rsidRDefault="00D3670F">
            <w:pPr>
              <w:spacing w:after="160" w:line="259" w:lineRule="auto"/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81EEB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719D5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A89F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7DA2" w14:textId="77777777" w:rsidR="00D3670F" w:rsidRPr="00034228" w:rsidRDefault="00D3670F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EABEF78" w14:textId="77777777" w:rsidR="00D3670F" w:rsidRPr="00034228" w:rsidRDefault="00D3670F">
      <w:pPr>
        <w:spacing w:after="160" w:line="259" w:lineRule="auto"/>
        <w:rPr>
          <w:sz w:val="24"/>
          <w:szCs w:val="24"/>
        </w:rPr>
      </w:pPr>
    </w:p>
    <w:tbl>
      <w:tblPr>
        <w:tblStyle w:val="aa"/>
        <w:tblW w:w="93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3405"/>
        <w:gridCol w:w="3090"/>
      </w:tblGrid>
      <w:tr w:rsidR="00D3670F" w:rsidRPr="00034228" w14:paraId="3A407730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E8871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>AVERAGE ARM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51337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 xml:space="preserve"> AVERAGE LEG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F1FB7" w14:textId="77777777" w:rsidR="00D3670F" w:rsidRPr="00034228" w:rsidRDefault="002D391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 xml:space="preserve"> </w:t>
            </w:r>
            <w:r w:rsidRPr="00034228">
              <w:rPr>
                <w:rFonts w:ascii="Garamond" w:eastAsia="Garamond" w:hAnsi="Garamond" w:cs="Garamond"/>
                <w:sz w:val="24"/>
                <w:szCs w:val="24"/>
              </w:rPr>
              <w:t>AVERAGE TOTAL</w:t>
            </w:r>
          </w:p>
        </w:tc>
      </w:tr>
      <w:tr w:rsidR="00D3670F" w:rsidRPr="00034228" w14:paraId="6578D158" w14:textId="77777777"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3FC2" w14:textId="77777777" w:rsidR="00D3670F" w:rsidRPr="00034228" w:rsidRDefault="00D367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FCEB8" w14:textId="77777777" w:rsidR="00D3670F" w:rsidRPr="00034228" w:rsidRDefault="00D367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A2922" w14:textId="77777777" w:rsidR="00D3670F" w:rsidRPr="00034228" w:rsidRDefault="00D3670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7040E8F" w14:textId="77777777" w:rsidR="00D3670F" w:rsidRPr="00034228" w:rsidRDefault="00D3670F">
      <w:pPr>
        <w:rPr>
          <w:sz w:val="24"/>
          <w:szCs w:val="24"/>
        </w:rPr>
      </w:pPr>
    </w:p>
    <w:p w14:paraId="21AF6BE0" w14:textId="77777777" w:rsidR="00D3670F" w:rsidRPr="00034228" w:rsidRDefault="00D36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480" w:hanging="480"/>
        <w:rPr>
          <w:sz w:val="24"/>
          <w:szCs w:val="24"/>
        </w:rPr>
      </w:pPr>
    </w:p>
    <w:p w14:paraId="61CA47BD" w14:textId="77777777" w:rsidR="00D3670F" w:rsidRPr="00034228" w:rsidRDefault="002D391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00034228">
        <w:rPr>
          <w:sz w:val="24"/>
          <w:szCs w:val="24"/>
        </w:rPr>
        <w:br w:type="page"/>
      </w:r>
    </w:p>
    <w:p w14:paraId="282F15EC" w14:textId="77777777" w:rsidR="00D3670F" w:rsidRPr="00034228" w:rsidRDefault="002D3918">
      <w:pPr>
        <w:pStyle w:val="Titolo3"/>
        <w:shd w:val="clear" w:color="auto" w:fill="FFFFFF"/>
        <w:spacing w:before="400" w:after="160" w:line="31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" w:name="_3vvo4xhbfldq" w:colFirst="0" w:colLast="0"/>
      <w:bookmarkEnd w:id="15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Report 6 (6 minute walk test distance results occluding the 4 patients with </w:t>
      </w:r>
      <w:proofErr w:type="spellStart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scadding</w:t>
      </w:r>
      <w:proofErr w:type="spellEnd"/>
      <w:r w:rsidRPr="000342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stage 0)</w:t>
      </w:r>
    </w:p>
    <w:p w14:paraId="3168C6AB" w14:textId="77777777" w:rsidR="00D3670F" w:rsidRPr="00034228" w:rsidRDefault="00D3670F">
      <w:pPr>
        <w:spacing w:after="160" w:line="259" w:lineRule="auto"/>
        <w:rPr>
          <w:sz w:val="24"/>
          <w:szCs w:val="24"/>
        </w:rPr>
      </w:pPr>
    </w:p>
    <w:tbl>
      <w:tblPr>
        <w:tblStyle w:val="ab"/>
        <w:tblW w:w="102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0"/>
        <w:gridCol w:w="359"/>
        <w:gridCol w:w="790"/>
        <w:gridCol w:w="790"/>
        <w:gridCol w:w="790"/>
        <w:gridCol w:w="360"/>
        <w:gridCol w:w="791"/>
        <w:gridCol w:w="791"/>
        <w:gridCol w:w="791"/>
        <w:gridCol w:w="791"/>
        <w:gridCol w:w="791"/>
        <w:gridCol w:w="791"/>
        <w:gridCol w:w="791"/>
        <w:gridCol w:w="791"/>
      </w:tblGrid>
      <w:tr w:rsidR="00D3670F" w:rsidRPr="00034228" w14:paraId="09FB436D" w14:textId="77777777">
        <w:trPr>
          <w:trHeight w:val="300"/>
        </w:trPr>
        <w:tc>
          <w:tcPr>
            <w:tcW w:w="10200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9A4FFC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Table 1: Independent test between groups for 6MWT</w:t>
            </w:r>
          </w:p>
        </w:tc>
      </w:tr>
      <w:tr w:rsidR="00D3670F" w:rsidRPr="00034228" w14:paraId="27D6108F" w14:textId="77777777">
        <w:trPr>
          <w:trHeight w:val="615"/>
        </w:trPr>
        <w:tc>
          <w:tcPr>
            <w:tcW w:w="79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566E04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C7328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INTERVENTION</w:t>
            </w:r>
          </w:p>
        </w:tc>
        <w:tc>
          <w:tcPr>
            <w:tcW w:w="2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E9F27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CONTROL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0739AF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Mean Difference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CDDD9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Std. Error Difference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17774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95% Confidence Interval of the Difference</w:t>
            </w:r>
          </w:p>
        </w:tc>
        <w:tc>
          <w:tcPr>
            <w:tcW w:w="79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4756B5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p-Value</w:t>
            </w:r>
          </w:p>
        </w:tc>
      </w:tr>
      <w:tr w:rsidR="00D3670F" w:rsidRPr="00034228" w14:paraId="66EC1D8F" w14:textId="77777777">
        <w:trPr>
          <w:trHeight w:val="540"/>
        </w:trPr>
        <w:tc>
          <w:tcPr>
            <w:tcW w:w="790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F745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2BEA2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i/>
                <w:sz w:val="24"/>
                <w:szCs w:val="24"/>
              </w:rPr>
              <w:t>n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3D7EE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Mean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3F8A8B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Std. Deviation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B2E278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Std. Error Mean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A6E59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i/>
                <w:sz w:val="24"/>
                <w:szCs w:val="24"/>
              </w:rPr>
              <w:t>n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C3B7F1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Mean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744E59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Std. Deviation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EE9635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Std. Error Mean</w:t>
            </w:r>
          </w:p>
        </w:tc>
        <w:tc>
          <w:tcPr>
            <w:tcW w:w="790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53BFA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90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AE605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B745EC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Lower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027588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Upper</w:t>
            </w:r>
          </w:p>
        </w:tc>
        <w:tc>
          <w:tcPr>
            <w:tcW w:w="790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B38E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670F" w:rsidRPr="00034228" w14:paraId="6E02BB81" w14:textId="77777777">
        <w:trPr>
          <w:trHeight w:val="30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6E20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Baseline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89C94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FCC05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536.63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6B2E2E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112.13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D7887B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39.65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9BB47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682F7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524.70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F3004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136.73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5EF8F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43.24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81ECA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11.93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60A31B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60.03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5DED9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-115.34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70AF3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139.19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FDD5D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0.85</w:t>
            </w:r>
          </w:p>
        </w:tc>
      </w:tr>
      <w:tr w:rsidR="00D3670F" w:rsidRPr="00034228" w14:paraId="635B488A" w14:textId="77777777">
        <w:trPr>
          <w:trHeight w:val="30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E0287D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 months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7E418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A4336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557.88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54D71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115.26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CBD9E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40.75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726EB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0F7659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522.40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3BE99B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108.34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7DBEC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34.26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0C4EC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35.48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36FF8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52.85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F5088E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-76.56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55D96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147.51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81DF2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0.51</w:t>
            </w:r>
          </w:p>
        </w:tc>
      </w:tr>
      <w:tr w:rsidR="00D3670F" w:rsidRPr="00034228" w14:paraId="7A8B9B5C" w14:textId="77777777">
        <w:trPr>
          <w:trHeight w:val="300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FAC0C2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 months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C1982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F733E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570.00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8E60E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119.66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279AA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42.31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64459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CDAA2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506.60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05C29C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112.96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079ABC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35.72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C803C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63.40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44BFCE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54.99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7F20A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-53.18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1344FC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179.98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4A4D7D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0.27</w:t>
            </w:r>
          </w:p>
        </w:tc>
      </w:tr>
      <w:tr w:rsidR="00D3670F" w:rsidRPr="00034228" w14:paraId="33D3E069" w14:textId="77777777">
        <w:trPr>
          <w:trHeight w:val="300"/>
        </w:trPr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D4084A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9 months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4EE01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F6B63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567.38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B8D46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146.80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B9B31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51.90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181EE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66111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498.10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AB117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99.99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C93E1F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31.62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6100D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69.28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69AF7D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58.20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7E2C8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-54.10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7EC98D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192.65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06FAE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0.25</w:t>
            </w:r>
          </w:p>
        </w:tc>
      </w:tr>
    </w:tbl>
    <w:p w14:paraId="6254DF0E" w14:textId="77777777" w:rsidR="00D3670F" w:rsidRPr="00034228" w:rsidRDefault="00D3670F">
      <w:pPr>
        <w:spacing w:after="160" w:line="259" w:lineRule="auto"/>
        <w:rPr>
          <w:sz w:val="24"/>
          <w:szCs w:val="24"/>
        </w:rPr>
      </w:pPr>
    </w:p>
    <w:p w14:paraId="6CFDFDCA" w14:textId="77777777" w:rsidR="00D3670F" w:rsidRPr="00034228" w:rsidRDefault="00D3670F">
      <w:pPr>
        <w:spacing w:after="160" w:line="259" w:lineRule="auto"/>
        <w:rPr>
          <w:sz w:val="24"/>
          <w:szCs w:val="24"/>
        </w:rPr>
      </w:pPr>
    </w:p>
    <w:tbl>
      <w:tblPr>
        <w:tblStyle w:val="ac"/>
        <w:tblW w:w="1020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"/>
        <w:gridCol w:w="892"/>
        <w:gridCol w:w="878"/>
        <w:gridCol w:w="438"/>
        <w:gridCol w:w="892"/>
        <w:gridCol w:w="892"/>
        <w:gridCol w:w="878"/>
        <w:gridCol w:w="892"/>
        <w:gridCol w:w="892"/>
        <w:gridCol w:w="892"/>
        <w:gridCol w:w="878"/>
        <w:gridCol w:w="892"/>
      </w:tblGrid>
      <w:tr w:rsidR="00D3670F" w:rsidRPr="00034228" w14:paraId="3F7F0B8D" w14:textId="77777777">
        <w:trPr>
          <w:trHeight w:val="300"/>
        </w:trPr>
        <w:tc>
          <w:tcPr>
            <w:tcW w:w="10197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E293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Table 2: Pair t test for 6MWT</w:t>
            </w:r>
          </w:p>
        </w:tc>
      </w:tr>
      <w:tr w:rsidR="00D3670F" w:rsidRPr="00034228" w14:paraId="26FDACAE" w14:textId="77777777">
        <w:trPr>
          <w:trHeight w:val="300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EAF665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FB2FD2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666ECB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 w:rsidRPr="00034228">
              <w:rPr>
                <w:rFonts w:ascii="Calibri" w:eastAsia="Calibri" w:hAnsi="Calibri" w:cs="Calibri"/>
                <w:b/>
                <w:sz w:val="24"/>
                <w:szCs w:val="24"/>
              </w:rPr>
              <w:t>Paires</w:t>
            </w:r>
            <w:proofErr w:type="spellEnd"/>
          </w:p>
        </w:tc>
        <w:tc>
          <w:tcPr>
            <w:tcW w:w="53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B543FA" w14:textId="77777777" w:rsidR="00D3670F" w:rsidRPr="00034228" w:rsidRDefault="002D3918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rFonts w:ascii="Calibri" w:eastAsia="Calibri" w:hAnsi="Calibri" w:cs="Calibri"/>
                <w:sz w:val="24"/>
                <w:szCs w:val="24"/>
              </w:rPr>
              <w:t>Paired Differences</w:t>
            </w:r>
          </w:p>
        </w:tc>
      </w:tr>
      <w:tr w:rsidR="00D3670F" w:rsidRPr="00034228" w14:paraId="140F920D" w14:textId="77777777">
        <w:trPr>
          <w:trHeight w:val="615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D66766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49AC3D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61877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Mean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978C77" w14:textId="77777777" w:rsidR="00D3670F" w:rsidRPr="00034228" w:rsidRDefault="002D3918">
            <w:pPr>
              <w:widowControl w:val="0"/>
              <w:jc w:val="center"/>
              <w:rPr>
                <w:i/>
                <w:sz w:val="24"/>
                <w:szCs w:val="24"/>
              </w:rPr>
            </w:pPr>
            <w:r w:rsidRPr="00034228">
              <w:rPr>
                <w:i/>
                <w:sz w:val="24"/>
                <w:szCs w:val="24"/>
              </w:rPr>
              <w:t>n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F4AB11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Std. Deviation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536BFC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Std. Error Mean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62A751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Mean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B9C989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Std. Deviation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7550F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Std. Error Mean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AF85B8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95% Confidence Interval of the Difference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A9BEF5" w14:textId="77777777" w:rsidR="00D3670F" w:rsidRPr="00034228" w:rsidRDefault="002D3918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034228">
              <w:rPr>
                <w:b/>
                <w:sz w:val="24"/>
                <w:szCs w:val="24"/>
              </w:rPr>
              <w:t>P-value</w:t>
            </w:r>
          </w:p>
        </w:tc>
      </w:tr>
      <w:tr w:rsidR="00D3670F" w:rsidRPr="00034228" w14:paraId="344ABD57" w14:textId="77777777">
        <w:trPr>
          <w:trHeight w:val="300"/>
        </w:trPr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62B66B" w14:textId="77777777" w:rsidR="00D3670F" w:rsidRPr="00034228" w:rsidRDefault="00D3670F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FCFB77" w14:textId="77777777" w:rsidR="00D3670F" w:rsidRPr="00034228" w:rsidRDefault="00D3670F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E0D8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8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9856E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80F7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3975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FA0D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6F35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01DB7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A0F10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Lower</w:t>
            </w:r>
          </w:p>
        </w:tc>
        <w:tc>
          <w:tcPr>
            <w:tcW w:w="87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4BD45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Upper</w:t>
            </w: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E0ED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670F" w:rsidRPr="00034228" w14:paraId="562594DE" w14:textId="77777777">
        <w:trPr>
          <w:trHeight w:val="300"/>
        </w:trPr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4E72E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Pair 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9A8F3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 months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73EFA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538.17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BE34AE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F7F50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109.60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7F7352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25.83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77D4C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8.17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2999E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44.53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02DA3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10.50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7A1D8A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-13.98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CBFB6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30.31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78175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0.45</w:t>
            </w:r>
          </w:p>
        </w:tc>
      </w:tr>
      <w:tr w:rsidR="00D3670F" w:rsidRPr="00034228" w14:paraId="441D69EF" w14:textId="77777777">
        <w:trPr>
          <w:trHeight w:val="300"/>
        </w:trPr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CDE23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72EE9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Baseline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37AC5B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530.00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DC2449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68B68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122.93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2E05E5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28.97</w:t>
            </w:r>
          </w:p>
        </w:tc>
        <w:tc>
          <w:tcPr>
            <w:tcW w:w="877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0146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C786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94B80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5607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B0D02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EBD9F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670F" w:rsidRPr="00034228" w14:paraId="09C0EA7D" w14:textId="77777777">
        <w:trPr>
          <w:trHeight w:val="300"/>
        </w:trPr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75C24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Pair 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A9F59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6 months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3F10ED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534.78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7905A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D9A77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117.06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95C23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27.59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508C8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4.78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ABF8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91.11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034EC6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21.48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F1F7DF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-40.53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BED5B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50.09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1AA88D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0.83</w:t>
            </w:r>
          </w:p>
        </w:tc>
      </w:tr>
      <w:tr w:rsidR="00D3670F" w:rsidRPr="00034228" w14:paraId="3562168F" w14:textId="77777777">
        <w:trPr>
          <w:trHeight w:val="300"/>
        </w:trPr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78E7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5B184C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Baseline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C0086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530.00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0F4DBB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25D182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122.93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E32226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28.97</w:t>
            </w:r>
          </w:p>
        </w:tc>
        <w:tc>
          <w:tcPr>
            <w:tcW w:w="877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CEF1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C3CD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0578E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BB263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449A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8A1C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3670F" w:rsidRPr="00034228" w14:paraId="5DFB0B90" w14:textId="77777777">
        <w:trPr>
          <w:trHeight w:val="300"/>
        </w:trPr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08433E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Pair 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086C74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9 months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56A32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528.89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37C1A7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0CF41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124.18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FC063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29.27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8673B9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-1.11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1245AA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84.78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077335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19.98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DB9A08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-43.27</w:t>
            </w:r>
          </w:p>
        </w:tc>
        <w:tc>
          <w:tcPr>
            <w:tcW w:w="877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B126B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41.05</w:t>
            </w:r>
          </w:p>
        </w:tc>
        <w:tc>
          <w:tcPr>
            <w:tcW w:w="891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25D220" w14:textId="77777777" w:rsidR="00D3670F" w:rsidRPr="00034228" w:rsidRDefault="002D3918">
            <w:pPr>
              <w:widowControl w:val="0"/>
              <w:jc w:val="center"/>
              <w:rPr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0.96</w:t>
            </w:r>
          </w:p>
        </w:tc>
      </w:tr>
      <w:tr w:rsidR="00D3670F" w:rsidRPr="00034228" w14:paraId="7066C60C" w14:textId="77777777">
        <w:trPr>
          <w:trHeight w:val="300"/>
        </w:trPr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698F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99490C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Baseline</w:t>
            </w:r>
          </w:p>
        </w:tc>
        <w:tc>
          <w:tcPr>
            <w:tcW w:w="87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9430BE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530.00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1EE2A1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E93320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122.93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5B170A" w14:textId="77777777" w:rsidR="00D3670F" w:rsidRPr="00034228" w:rsidRDefault="002D3918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034228">
              <w:rPr>
                <w:sz w:val="24"/>
                <w:szCs w:val="24"/>
              </w:rPr>
              <w:t>28.97</w:t>
            </w:r>
          </w:p>
        </w:tc>
        <w:tc>
          <w:tcPr>
            <w:tcW w:w="877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87E4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D0494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577EE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6E152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77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C401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1" w:type="dxa"/>
            <w:vMerge/>
            <w:tcBorders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4391" w14:textId="77777777" w:rsidR="00D3670F" w:rsidRPr="00034228" w:rsidRDefault="00D3670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1C8B94A" w14:textId="77777777" w:rsidR="00D3670F" w:rsidRPr="00034228" w:rsidRDefault="00D3670F">
      <w:pPr>
        <w:spacing w:after="160" w:line="259" w:lineRule="auto"/>
        <w:rPr>
          <w:sz w:val="24"/>
          <w:szCs w:val="24"/>
        </w:rPr>
      </w:pPr>
    </w:p>
    <w:p w14:paraId="7C791A54" w14:textId="77777777" w:rsidR="00D3670F" w:rsidRPr="00034228" w:rsidRDefault="00D3670F">
      <w:pPr>
        <w:spacing w:after="160" w:line="259" w:lineRule="auto"/>
        <w:rPr>
          <w:sz w:val="24"/>
          <w:szCs w:val="24"/>
        </w:rPr>
      </w:pPr>
    </w:p>
    <w:sectPr w:rsidR="00D3670F" w:rsidRPr="0003422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849" w:right="849" w:bottom="849" w:left="84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6B1D7" w14:textId="77777777" w:rsidR="008A5B8B" w:rsidRDefault="008A5B8B">
      <w:pPr>
        <w:spacing w:line="240" w:lineRule="auto"/>
      </w:pPr>
      <w:r>
        <w:separator/>
      </w:r>
    </w:p>
  </w:endnote>
  <w:endnote w:type="continuationSeparator" w:id="0">
    <w:p w14:paraId="0DCC546B" w14:textId="77777777" w:rsidR="008A5B8B" w:rsidRDefault="008A5B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F36F" w14:textId="77777777" w:rsidR="00034228" w:rsidRDefault="000342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9E563" w14:textId="77777777" w:rsidR="00034228" w:rsidRDefault="0003422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10674" w14:textId="77777777" w:rsidR="00034228" w:rsidRDefault="0003422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BD248" w14:textId="77777777" w:rsidR="008A5B8B" w:rsidRDefault="008A5B8B">
      <w:pPr>
        <w:spacing w:line="240" w:lineRule="auto"/>
      </w:pPr>
      <w:r>
        <w:separator/>
      </w:r>
    </w:p>
  </w:footnote>
  <w:footnote w:type="continuationSeparator" w:id="0">
    <w:p w14:paraId="3469BAA8" w14:textId="77777777" w:rsidR="008A5B8B" w:rsidRDefault="008A5B8B">
      <w:pPr>
        <w:spacing w:line="240" w:lineRule="auto"/>
      </w:pPr>
      <w:r>
        <w:continuationSeparator/>
      </w:r>
    </w:p>
  </w:footnote>
  <w:footnote w:id="1">
    <w:p w14:paraId="38328FD3" w14:textId="77777777" w:rsidR="00D3670F" w:rsidRDefault="002D3918">
      <w:pPr>
        <w:spacing w:line="240" w:lineRule="auto"/>
        <w:rPr>
          <w:rFonts w:ascii="Palatino Linotype" w:eastAsia="Palatino Linotype" w:hAnsi="Palatino Linotype" w:cs="Palatino Linotype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Palatino Linotype" w:eastAsia="Palatino Linotype" w:hAnsi="Palatino Linotype" w:cs="Palatino Linotype"/>
          <w:sz w:val="16"/>
          <w:szCs w:val="16"/>
        </w:rPr>
        <w:t xml:space="preserve"> "Table 1 is from the paper  “Tele-Rehabilitation Program in Idiopathic Pulmonary Fibrosis—A Single-Center Randomized Trial" by </w:t>
      </w:r>
      <w:proofErr w:type="spellStart"/>
      <w:r>
        <w:rPr>
          <w:rFonts w:ascii="Palatino Linotype" w:eastAsia="Palatino Linotype" w:hAnsi="Palatino Linotype" w:cs="Palatino Linotype"/>
          <w:sz w:val="16"/>
          <w:szCs w:val="16"/>
        </w:rPr>
        <w:t>Cerdan</w:t>
      </w:r>
      <w:proofErr w:type="spellEnd"/>
      <w:r>
        <w:rPr>
          <w:rFonts w:ascii="Palatino Linotype" w:eastAsia="Palatino Linotype" w:hAnsi="Palatino Linotype" w:cs="Palatino Linotype"/>
          <w:sz w:val="16"/>
          <w:szCs w:val="16"/>
        </w:rPr>
        <w:t>-de-las-</w:t>
      </w:r>
      <w:proofErr w:type="spellStart"/>
      <w:r>
        <w:rPr>
          <w:rFonts w:ascii="Palatino Linotype" w:eastAsia="Palatino Linotype" w:hAnsi="Palatino Linotype" w:cs="Palatino Linotype"/>
          <w:sz w:val="16"/>
          <w:szCs w:val="16"/>
        </w:rPr>
        <w:t>heras</w:t>
      </w:r>
      <w:proofErr w:type="spellEnd"/>
      <w:r>
        <w:rPr>
          <w:rFonts w:ascii="Palatino Linotype" w:eastAsia="Palatino Linotype" w:hAnsi="Palatino Linotype" w:cs="Palatino Linotype"/>
          <w:sz w:val="16"/>
          <w:szCs w:val="16"/>
        </w:rPr>
        <w:t xml:space="preserve"> et al </w:t>
      </w:r>
      <w:hyperlink r:id="rId1">
        <w:r>
          <w:rPr>
            <w:rFonts w:ascii="Palatino Linotype" w:eastAsia="Palatino Linotype" w:hAnsi="Palatino Linotype" w:cs="Palatino Linotype"/>
            <w:color w:val="000000"/>
            <w:sz w:val="16"/>
            <w:szCs w:val="16"/>
            <w:vertAlign w:val="superscript"/>
          </w:rPr>
          <w:t>1</w:t>
        </w:r>
      </w:hyperlink>
      <w:r>
        <w:rPr>
          <w:rFonts w:ascii="Palatino Linotype" w:eastAsia="Palatino Linotype" w:hAnsi="Palatino Linotype" w:cs="Palatino Linotype"/>
          <w:sz w:val="16"/>
          <w:szCs w:val="16"/>
        </w:rPr>
        <w:t xml:space="preserve">, used under CC BY </w:t>
      </w:r>
      <w:hyperlink r:id="rId2">
        <w:r>
          <w:rPr>
            <w:rFonts w:ascii="Palatino Linotype" w:eastAsia="Palatino Linotype" w:hAnsi="Palatino Linotype" w:cs="Palatino Linotype"/>
            <w:color w:val="000000"/>
            <w:sz w:val="16"/>
            <w:szCs w:val="16"/>
            <w:vertAlign w:val="superscript"/>
          </w:rPr>
          <w:t>2</w:t>
        </w:r>
      </w:hyperlink>
      <w:r>
        <w:rPr>
          <w:rFonts w:ascii="Palatino Linotype" w:eastAsia="Palatino Linotype" w:hAnsi="Palatino Linotype" w:cs="Palatino Linotype"/>
          <w:sz w:val="16"/>
          <w:szCs w:val="16"/>
        </w:rPr>
        <w:t xml:space="preserve">  / content modified from original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56E9" w14:textId="77777777" w:rsidR="00034228" w:rsidRDefault="000342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5AD3" w14:textId="77777777" w:rsidR="00034228" w:rsidRDefault="0003422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B9031" w14:textId="77777777" w:rsidR="00034228" w:rsidRDefault="0003422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70F"/>
    <w:rsid w:val="00034228"/>
    <w:rsid w:val="002D3918"/>
    <w:rsid w:val="003F494B"/>
    <w:rsid w:val="008A5B8B"/>
    <w:rsid w:val="00AA6C76"/>
    <w:rsid w:val="00D3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B9925F"/>
  <w15:docId w15:val="{EE26232C-5E82-EB44-9360-CC1EEF678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3422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4228"/>
  </w:style>
  <w:style w:type="paragraph" w:styleId="Pidipagina">
    <w:name w:val="footer"/>
    <w:basedOn w:val="Normale"/>
    <w:link w:val="PidipaginaCarattere"/>
    <w:uiPriority w:val="99"/>
    <w:unhideWhenUsed/>
    <w:rsid w:val="0003422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4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perpile.com/b/C7MDPe/twMS5" TargetMode="External"/><Relationship Id="rId18" Type="http://schemas.openxmlformats.org/officeDocument/2006/relationships/hyperlink" Target="http://paperpile.com/b/C7MDPe/gDVF" TargetMode="External"/><Relationship Id="rId26" Type="http://schemas.openxmlformats.org/officeDocument/2006/relationships/hyperlink" Target="http://paperpile.com/b/C7MDPe/Qui9X" TargetMode="External"/><Relationship Id="rId39" Type="http://schemas.openxmlformats.org/officeDocument/2006/relationships/image" Target="media/image11.jpg"/><Relationship Id="rId21" Type="http://schemas.openxmlformats.org/officeDocument/2006/relationships/hyperlink" Target="https://helbredsprofilen.dk/da" TargetMode="External"/><Relationship Id="rId34" Type="http://schemas.openxmlformats.org/officeDocument/2006/relationships/image" Target="media/image6.jpg"/><Relationship Id="rId42" Type="http://schemas.openxmlformats.org/officeDocument/2006/relationships/image" Target="media/image14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hyperlink" Target="https://paperpile.com/c/C7MDPe/DA4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aperpile.com/b/C7MDPe/DA4A" TargetMode="External"/><Relationship Id="rId29" Type="http://schemas.openxmlformats.org/officeDocument/2006/relationships/hyperlink" Target="https://youtube.com/embed/UKdjxpVjqFA" TargetMode="External"/><Relationship Id="rId11" Type="http://schemas.openxmlformats.org/officeDocument/2006/relationships/hyperlink" Target="http://paperpile.com/b/C7MDPe/twMS5" TargetMode="External"/><Relationship Id="rId24" Type="http://schemas.openxmlformats.org/officeDocument/2006/relationships/hyperlink" Target="http://paperpile.com/b/C7MDPe/pz6En" TargetMode="External"/><Relationship Id="rId32" Type="http://schemas.openxmlformats.org/officeDocument/2006/relationships/image" Target="media/image4.jpg"/><Relationship Id="rId37" Type="http://schemas.openxmlformats.org/officeDocument/2006/relationships/image" Target="media/image9.jpg"/><Relationship Id="rId40" Type="http://schemas.openxmlformats.org/officeDocument/2006/relationships/image" Target="media/image12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/4.0/" TargetMode="External"/><Relationship Id="rId23" Type="http://schemas.openxmlformats.org/officeDocument/2006/relationships/hyperlink" Target="https://youtube.com/embed/w5fjXI6NHec" TargetMode="External"/><Relationship Id="rId28" Type="http://schemas.openxmlformats.org/officeDocument/2006/relationships/hyperlink" Target="http://paperpile.com/b/C7MDPe/WD4or" TargetMode="External"/><Relationship Id="rId36" Type="http://schemas.openxmlformats.org/officeDocument/2006/relationships/image" Target="media/image8.jpg"/><Relationship Id="rId49" Type="http://schemas.openxmlformats.org/officeDocument/2006/relationships/fontTable" Target="fontTable.xml"/><Relationship Id="rId10" Type="http://schemas.openxmlformats.org/officeDocument/2006/relationships/hyperlink" Target="https://paperpile.com/c/C7MDPe/xOh70+pz6En+Qui9X+WD4or" TargetMode="External"/><Relationship Id="rId19" Type="http://schemas.openxmlformats.org/officeDocument/2006/relationships/hyperlink" Target="https://www.lunge.dk/" TargetMode="External"/><Relationship Id="rId31" Type="http://schemas.openxmlformats.org/officeDocument/2006/relationships/image" Target="media/image3.jp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paperpile.com/c/C7MDPe/nHxJx" TargetMode="External"/><Relationship Id="rId14" Type="http://schemas.openxmlformats.org/officeDocument/2006/relationships/hyperlink" Target="http://paperpile.com/b/C7MDPe/aDTBg" TargetMode="External"/><Relationship Id="rId22" Type="http://schemas.openxmlformats.org/officeDocument/2006/relationships/hyperlink" Target="http://paperpile.com/b/C7MDPe/xOh70" TargetMode="External"/><Relationship Id="rId27" Type="http://schemas.openxmlformats.org/officeDocument/2006/relationships/hyperlink" Target="https://youtube.com/embed/t1Haq6Gf5hA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jp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s://paperpile.com/c/C7MDPe/gDV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paperpile.com/b/C7MDPe/twMS5" TargetMode="External"/><Relationship Id="rId17" Type="http://schemas.openxmlformats.org/officeDocument/2006/relationships/hyperlink" Target="http://medicin.dk/" TargetMode="External"/><Relationship Id="rId25" Type="http://schemas.openxmlformats.org/officeDocument/2006/relationships/hyperlink" Target="https://youtube.com/embed/5O479Caonrc" TargetMode="External"/><Relationship Id="rId33" Type="http://schemas.openxmlformats.org/officeDocument/2006/relationships/image" Target="media/image5.jpg"/><Relationship Id="rId38" Type="http://schemas.openxmlformats.org/officeDocument/2006/relationships/image" Target="media/image10.jpg"/><Relationship Id="rId46" Type="http://schemas.openxmlformats.org/officeDocument/2006/relationships/footer" Target="footer2.xml"/><Relationship Id="rId20" Type="http://schemas.openxmlformats.org/officeDocument/2006/relationships/hyperlink" Target="http://paperpile.com/b/C7MDPe/nHxJx" TargetMode="External"/><Relationship Id="rId41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aperpile.com/c/C7MDPe/aDTBg" TargetMode="External"/><Relationship Id="rId1" Type="http://schemas.openxmlformats.org/officeDocument/2006/relationships/hyperlink" Target="https://paperpile.com/c/C7MDPe/twMS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2604</Words>
  <Characters>14847</Characters>
  <Application>Microsoft Office Word</Application>
  <DocSecurity>0</DocSecurity>
  <Lines>123</Lines>
  <Paragraphs>34</Paragraphs>
  <ScaleCrop>false</ScaleCrop>
  <Company>Mattioli 1885</Company>
  <LinksUpToDate>false</LinksUpToDate>
  <CharactersWithSpaces>17417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Valeria Ceci</cp:lastModifiedBy>
  <cp:revision>2</cp:revision>
  <dcterms:created xsi:type="dcterms:W3CDTF">2022-03-23T11:06:00Z</dcterms:created>
  <dcterms:modified xsi:type="dcterms:W3CDTF">2022-03-23T11:06:00Z</dcterms:modified>
</cp:coreProperties>
</file>